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D7B" w:rsidRDefault="00240D7B" w:rsidP="00240D7B">
      <w:pPr>
        <w:rPr>
          <w:i/>
        </w:rPr>
      </w:pPr>
    </w:p>
    <w:p w:rsidR="00034EA9" w:rsidRDefault="00034EA9" w:rsidP="00240D7B"/>
    <w:p w:rsidR="00034EA9" w:rsidRDefault="00034EA9" w:rsidP="00034EA9">
      <w:pPr>
        <w:jc w:val="center"/>
      </w:pPr>
    </w:p>
    <w:p w:rsidR="00034EA9" w:rsidRDefault="00034EA9" w:rsidP="00034EA9">
      <w:pPr>
        <w:jc w:val="center"/>
      </w:pPr>
    </w:p>
    <w:p w:rsidR="00D958D3" w:rsidRDefault="00D958D3" w:rsidP="00034EA9">
      <w:pPr>
        <w:jc w:val="center"/>
      </w:pPr>
    </w:p>
    <w:p w:rsidR="00D958D3" w:rsidRDefault="00D958D3" w:rsidP="00034EA9">
      <w:pPr>
        <w:jc w:val="center"/>
      </w:pPr>
    </w:p>
    <w:p w:rsidR="00837709" w:rsidRPr="00BA31FE" w:rsidRDefault="00837709" w:rsidP="00BA31FE">
      <w:pPr>
        <w:jc w:val="center"/>
        <w:rPr>
          <w:b/>
        </w:rPr>
      </w:pPr>
    </w:p>
    <w:p w:rsidR="00CA456D" w:rsidRDefault="00347E0C" w:rsidP="00CA456D">
      <w:r w:rsidRPr="00347E0C">
        <w:rPr>
          <w:i/>
          <w:noProof/>
          <w:lang w:eastAsia="fr-FR"/>
        </w:rPr>
        <w:pict>
          <v:rect id="Rectangle 11" o:spid="_x0000_s1026" style="position:absolute;margin-left:18.5pt;margin-top:265.45pt;width:552.25pt;height:132.5pt;z-index:251665408;visibility:visible;mso-wrap-style:square;mso-width-percent:0;mso-wrap-distance-left:9pt;mso-wrap-distance-top:0;mso-wrap-distance-right:9pt;mso-wrap-distance-bottom:0;mso-position-horizontal-relative:page;mso-position-vertical-relative:page;mso-width-percent:0;mso-width-relative:page;mso-height-relative:page;v-text-anchor:bottom" fillcolor="#7030a0" stroked="f">
            <v:fill opacity="55050f"/>
            <v:textbox style="mso-next-textbox:#Rectangle 11" inset="18pt,,108pt,0">
              <w:txbxContent>
                <w:p w:rsidR="00C122D7" w:rsidRDefault="00C122D7" w:rsidP="00BA31FE">
                  <w:pPr>
                    <w:pStyle w:val="Grillemoyenne21"/>
                    <w:snapToGrid w:val="0"/>
                    <w:spacing w:before="120" w:line="240" w:lineRule="auto"/>
                    <w:ind w:left="708"/>
                    <w:jc w:val="center"/>
                    <w:rPr>
                      <w:rFonts w:ascii="Calibri" w:hAnsi="Calibri"/>
                      <w:b/>
                      <w:color w:val="FFFFFF" w:themeColor="background1"/>
                      <w:sz w:val="72"/>
                      <w:szCs w:val="52"/>
                    </w:rPr>
                  </w:pPr>
                  <w:r w:rsidRPr="00C200D3">
                    <w:rPr>
                      <w:rFonts w:ascii="Calibri" w:hAnsi="Calibri"/>
                      <w:b/>
                      <w:color w:val="FFFFFF" w:themeColor="background1"/>
                      <w:sz w:val="56"/>
                      <w:szCs w:val="52"/>
                    </w:rPr>
                    <w:t>« Je diversifie mon activité »</w:t>
                  </w:r>
                  <w:r>
                    <w:rPr>
                      <w:rFonts w:ascii="Calibri" w:hAnsi="Calibri"/>
                      <w:b/>
                      <w:color w:val="FFFFFF" w:themeColor="background1"/>
                      <w:sz w:val="72"/>
                      <w:szCs w:val="52"/>
                    </w:rPr>
                    <w:br/>
                  </w:r>
                  <w:r w:rsidRPr="00BA31FE">
                    <w:rPr>
                      <w:rFonts w:ascii="Calibri" w:hAnsi="Calibri"/>
                      <w:b/>
                      <w:color w:val="FFFFFF" w:themeColor="background1"/>
                      <w:sz w:val="72"/>
                      <w:szCs w:val="52"/>
                    </w:rPr>
                    <w:t>Dossier de projet agricole</w:t>
                  </w:r>
                </w:p>
                <w:p w:rsidR="00C122D7" w:rsidRPr="001175C7" w:rsidRDefault="00C122D7" w:rsidP="00BA31FE">
                  <w:pPr>
                    <w:pStyle w:val="Grillemoyenne21"/>
                    <w:snapToGrid w:val="0"/>
                    <w:spacing w:before="120" w:line="240" w:lineRule="auto"/>
                    <w:ind w:left="708"/>
                    <w:jc w:val="center"/>
                    <w:rPr>
                      <w:rFonts w:ascii="Calibri" w:hAnsi="Calibri"/>
                      <w:b/>
                      <w:color w:val="FFFFFF" w:themeColor="background1"/>
                      <w:sz w:val="144"/>
                      <w:szCs w:val="52"/>
                    </w:rPr>
                  </w:pPr>
                  <w:r w:rsidRPr="001175C7">
                    <w:rPr>
                      <w:rFonts w:ascii="Arial" w:hAnsi="Arial" w:cs="Arial"/>
                      <w:color w:val="FFFFFF" w:themeColor="background1"/>
                      <w:sz w:val="24"/>
                      <w:szCs w:val="20"/>
                    </w:rPr>
                    <w:t>Extrait pour des projets d'installation par reprise d’un</w:t>
                  </w:r>
                  <w:r>
                    <w:rPr>
                      <w:rFonts w:ascii="Arial" w:hAnsi="Arial" w:cs="Arial"/>
                      <w:color w:val="FFFFFF" w:themeColor="background1"/>
                      <w:sz w:val="24"/>
                      <w:szCs w:val="20"/>
                    </w:rPr>
                    <w:t>e</w:t>
                  </w:r>
                  <w:r w:rsidRPr="001175C7">
                    <w:rPr>
                      <w:rFonts w:ascii="Arial" w:hAnsi="Arial" w:cs="Arial"/>
                      <w:color w:val="FFFFFF" w:themeColor="background1"/>
                      <w:sz w:val="24"/>
                      <w:szCs w:val="20"/>
                    </w:rPr>
                    <w:t xml:space="preserve"> exploitation existante avec</w:t>
                  </w:r>
                  <w:r>
                    <w:rPr>
                      <w:rFonts w:ascii="Arial" w:hAnsi="Arial" w:cs="Arial"/>
                      <w:color w:val="FFFFFF" w:themeColor="background1"/>
                      <w:sz w:val="24"/>
                      <w:szCs w:val="20"/>
                    </w:rPr>
                    <w:t xml:space="preserve"> projet de</w:t>
                  </w:r>
                  <w:r w:rsidRPr="001175C7">
                    <w:rPr>
                      <w:rFonts w:ascii="Arial" w:hAnsi="Arial" w:cs="Arial"/>
                      <w:color w:val="FFFFFF" w:themeColor="background1"/>
                      <w:sz w:val="24"/>
                      <w:szCs w:val="20"/>
                    </w:rPr>
                    <w:t xml:space="preserve"> </w:t>
                  </w:r>
                  <w:r>
                    <w:rPr>
                      <w:rFonts w:ascii="Arial" w:hAnsi="Arial" w:cs="Arial"/>
                      <w:color w:val="FFFFFF" w:themeColor="background1"/>
                      <w:sz w:val="24"/>
                      <w:szCs w:val="20"/>
                    </w:rPr>
                    <w:t>développement</w:t>
                  </w:r>
                  <w:r w:rsidRPr="001175C7">
                    <w:rPr>
                      <w:rFonts w:ascii="Arial" w:hAnsi="Arial" w:cs="Arial"/>
                      <w:color w:val="FFFFFF" w:themeColor="background1"/>
                      <w:sz w:val="24"/>
                      <w:szCs w:val="20"/>
                    </w:rPr>
                    <w:t xml:space="preserve"> </w:t>
                  </w:r>
                  <w:r>
                    <w:rPr>
                      <w:rFonts w:ascii="Arial" w:hAnsi="Arial" w:cs="Arial"/>
                      <w:color w:val="FFFFFF" w:themeColor="background1"/>
                      <w:sz w:val="24"/>
                      <w:szCs w:val="20"/>
                    </w:rPr>
                    <w:t>générateur de valeur ajoutée</w:t>
                  </w:r>
                </w:p>
                <w:p w:rsidR="00C122D7" w:rsidRPr="00BA31FE" w:rsidRDefault="00C122D7" w:rsidP="00BA31FE">
                  <w:pPr>
                    <w:pStyle w:val="Grillemoyenne21"/>
                    <w:snapToGrid w:val="0"/>
                    <w:spacing w:before="120" w:line="240" w:lineRule="auto"/>
                    <w:jc w:val="right"/>
                    <w:rPr>
                      <w:rFonts w:ascii="Calibri" w:hAnsi="Calibri"/>
                      <w:color w:val="8DCD47"/>
                      <w:sz w:val="72"/>
                      <w:szCs w:val="52"/>
                    </w:rPr>
                  </w:pPr>
                </w:p>
              </w:txbxContent>
            </v:textbox>
            <w10:wrap anchorx="page" anchory="page"/>
          </v:rect>
        </w:pict>
      </w:r>
    </w:p>
    <w:p w:rsidR="00011BDF" w:rsidRDefault="00011BDF" w:rsidP="00CC6DC5">
      <w:pPr>
        <w:rPr>
          <w:sz w:val="36"/>
        </w:rPr>
      </w:pPr>
    </w:p>
    <w:p w:rsidR="00011BDF" w:rsidRDefault="00011BDF" w:rsidP="00CC6DC5">
      <w:pPr>
        <w:rPr>
          <w:sz w:val="36"/>
        </w:rPr>
      </w:pPr>
    </w:p>
    <w:p w:rsidR="003167B0" w:rsidRDefault="003167B0" w:rsidP="008F0A7B"/>
    <w:p w:rsidR="008E758F" w:rsidRDefault="008E758F"/>
    <w:p w:rsidR="008E758F" w:rsidRDefault="00BC7C2A">
      <w:r>
        <w:rPr>
          <w:noProof/>
          <w:lang w:eastAsia="fr-FR"/>
        </w:rPr>
        <w:drawing>
          <wp:anchor distT="0" distB="0" distL="114300" distR="114300" simplePos="0" relativeHeight="251668480" behindDoc="1" locked="0" layoutInCell="1" allowOverlap="1">
            <wp:simplePos x="0" y="0"/>
            <wp:positionH relativeFrom="column">
              <wp:posOffset>3524885</wp:posOffset>
            </wp:positionH>
            <wp:positionV relativeFrom="paragraph">
              <wp:posOffset>3820160</wp:posOffset>
            </wp:positionV>
            <wp:extent cx="797560" cy="1021080"/>
            <wp:effectExtent l="19050" t="0" r="2540" b="0"/>
            <wp:wrapTight wrapText="bothSides">
              <wp:wrapPolygon edited="0">
                <wp:start x="-516" y="0"/>
                <wp:lineTo x="-516" y="21358"/>
                <wp:lineTo x="21669" y="21358"/>
                <wp:lineTo x="21669" y="0"/>
                <wp:lineTo x="-516" y="0"/>
              </wp:wrapPolygon>
            </wp:wrapTight>
            <wp:docPr id="1" name="Image 1" descr="PNG - 24.1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 24.1 ko"/>
                    <pic:cNvPicPr>
                      <a:picLocks noChangeAspect="1" noChangeArrowheads="1"/>
                    </pic:cNvPicPr>
                  </pic:nvPicPr>
                  <pic:blipFill>
                    <a:blip r:embed="rId8" cstate="print"/>
                    <a:srcRect/>
                    <a:stretch>
                      <a:fillRect/>
                    </a:stretch>
                  </pic:blipFill>
                  <pic:spPr bwMode="auto">
                    <a:xfrm>
                      <a:off x="0" y="0"/>
                      <a:ext cx="797560" cy="102108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9504" behindDoc="0" locked="0" layoutInCell="1" allowOverlap="1">
            <wp:simplePos x="0" y="0"/>
            <wp:positionH relativeFrom="column">
              <wp:posOffset>2384425</wp:posOffset>
            </wp:positionH>
            <wp:positionV relativeFrom="paragraph">
              <wp:posOffset>3820160</wp:posOffset>
            </wp:positionV>
            <wp:extent cx="1037590" cy="1021080"/>
            <wp:effectExtent l="1905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037590" cy="1021080"/>
                    </a:xfrm>
                    <a:prstGeom prst="rect">
                      <a:avLst/>
                    </a:prstGeom>
                    <a:noFill/>
                  </pic:spPr>
                </pic:pic>
              </a:graphicData>
            </a:graphic>
          </wp:anchor>
        </w:drawing>
      </w:r>
      <w:r w:rsidR="00347E0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85.15pt;margin-top:300pt;width:94.5pt;height:80.25pt;z-index:-251644928;mso-position-horizontal-relative:text;mso-position-vertical-relative:text;mso-width-relative:page;mso-height-relative:page" wrapcoords="10800 0 6806 265 4725 596 4725 2120 2700 4240 1856 5301 1238 6361 394 8481 169 9541 0 10601 -56 11661 225 13782 562 14842 1012 15902 1575 16962 2362 18022 3488 19082 5175 20142 5231 20341 8100 21136 8719 21136 11025 21136 11700 21136 14681 20341 14794 20142 16594 19082 17888 18022 18900 16962 20362 14842 20812 13782 21431 11661 21600 9541 21375 7421 21038 6361 20588 5301 20025 4240 19181 3180 18112 2120 16931 1325 16425 1060 16481 795 13669 66 12600 0 10800 0">
            <v:imagedata r:id="rId10" o:title="PRCTA bleu"/>
            <w10:wrap type="tight"/>
          </v:shape>
        </w:pict>
      </w:r>
      <w:r w:rsidR="00347E0C">
        <w:rPr>
          <w:noProof/>
          <w:lang w:eastAsia="fr-FR"/>
        </w:rPr>
        <w:pict>
          <v:rect id="Rectangle 13" o:spid="_x0000_s1030" style="position:absolute;margin-left:18.5pt;margin-top:428.2pt;width:540.45pt;height:263.3pt;z-index:251661310;visibility:visible;mso-wrap-distance-left:9pt;mso-wrap-distance-top:0;mso-wrap-distance-right:9pt;mso-wrap-distance-bottom:0;mso-position-horizontal-relative:page;mso-position-vertical-relative:page;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" filled="f" stroked="f">
            <v:textbox style="mso-next-textbox:#Rectangle 13">
              <w:txbxContent>
                <w:p w:rsidR="00C122D7" w:rsidRDefault="00C122D7" w:rsidP="00BA31FE">
                  <w:pPr>
                    <w:tabs>
                      <w:tab w:val="left" w:pos="3686"/>
                    </w:tabs>
                    <w:snapToGrid w:val="0"/>
                    <w:contextualSpacing/>
                    <w:rPr>
                      <w:rFonts w:ascii="Calibri" w:hAnsi="Calibri"/>
                      <w:color w:val="FFFFFF"/>
                      <w:sz w:val="78"/>
                    </w:rPr>
                  </w:pPr>
                </w:p>
                <w:p w:rsidR="00C122D7" w:rsidRPr="00BA31FE" w:rsidRDefault="00C122D7" w:rsidP="00BA31FE">
                  <w:pPr>
                    <w:jc w:val="center"/>
                    <w:rPr>
                      <w:sz w:val="36"/>
                    </w:rPr>
                  </w:pPr>
                  <w:r>
                    <w:rPr>
                      <w:rFonts w:ascii="Calibri" w:hAnsi="Calibri"/>
                      <w:color w:val="FFFFFF"/>
                      <w:sz w:val="78"/>
                    </w:rPr>
                    <w:tab/>
                  </w:r>
                  <w:r w:rsidRPr="00BA31FE">
                    <w:rPr>
                      <w:b/>
                      <w:sz w:val="36"/>
                    </w:rPr>
                    <w:t>« Prénom/Nom du porteur de projet</w:t>
                  </w:r>
                  <w:r>
                    <w:rPr>
                      <w:b/>
                      <w:sz w:val="36"/>
                    </w:rPr>
                    <w:t> »</w:t>
                  </w:r>
                </w:p>
                <w:p w:rsidR="00C122D7" w:rsidRDefault="00C122D7" w:rsidP="00EB1A90">
                  <w:pPr>
                    <w:jc w:val="center"/>
                    <w:rPr>
                      <w:b/>
                      <w:sz w:val="36"/>
                    </w:rPr>
                  </w:pPr>
                  <w:r w:rsidRPr="001175C7">
                    <w:rPr>
                      <w:b/>
                      <w:sz w:val="36"/>
                    </w:rPr>
                    <w:t xml:space="preserve">Reprise d’exploitation avec </w:t>
                  </w:r>
                  <w:r>
                    <w:rPr>
                      <w:b/>
                      <w:sz w:val="36"/>
                    </w:rPr>
                    <w:t xml:space="preserve">projet de </w:t>
                  </w:r>
                  <w:r w:rsidRPr="001175C7">
                    <w:rPr>
                      <w:b/>
                      <w:sz w:val="36"/>
                    </w:rPr>
                    <w:t xml:space="preserve">développement </w:t>
                  </w:r>
                </w:p>
                <w:p w:rsidR="00C122D7" w:rsidRPr="00C200D3" w:rsidRDefault="00C122D7" w:rsidP="00C200D3">
                  <w:pPr>
                    <w:jc w:val="center"/>
                    <w:rPr>
                      <w:b/>
                      <w:sz w:val="36"/>
                    </w:rPr>
                  </w:pPr>
                  <w:r w:rsidRPr="001175C7">
                    <w:rPr>
                      <w:b/>
                      <w:sz w:val="36"/>
                    </w:rPr>
                    <w:t>générateur de valeur ajoutée</w:t>
                  </w:r>
                </w:p>
                <w:p w:rsidR="00C122D7" w:rsidRDefault="00C122D7" w:rsidP="00BA31FE">
                  <w:pPr>
                    <w:tabs>
                      <w:tab w:val="left" w:pos="3686"/>
                    </w:tabs>
                    <w:snapToGrid w:val="0"/>
                    <w:contextualSpacing/>
                    <w:rPr>
                      <w:sz w:val="36"/>
                    </w:rPr>
                  </w:pPr>
                </w:p>
                <w:p w:rsidR="00C122D7" w:rsidRDefault="00C122D7" w:rsidP="00BA31FE">
                  <w:pPr>
                    <w:tabs>
                      <w:tab w:val="left" w:pos="3686"/>
                    </w:tabs>
                    <w:snapToGrid w:val="0"/>
                    <w:contextualSpacing/>
                    <w:rPr>
                      <w:sz w:val="36"/>
                    </w:rPr>
                  </w:pPr>
                </w:p>
                <w:p w:rsidR="00C122D7" w:rsidRDefault="00C122D7" w:rsidP="00BA31FE">
                  <w:pPr>
                    <w:tabs>
                      <w:tab w:val="left" w:pos="3686"/>
                    </w:tabs>
                    <w:snapToGrid w:val="0"/>
                    <w:contextualSpacing/>
                    <w:rPr>
                      <w:sz w:val="36"/>
                    </w:rPr>
                  </w:pPr>
                </w:p>
                <w:p w:rsidR="00C122D7" w:rsidRPr="00BA31FE" w:rsidRDefault="00C122D7" w:rsidP="00BC7C2A">
                  <w:pPr>
                    <w:jc w:val="right"/>
                  </w:pPr>
                  <w:r w:rsidRPr="00BA31FE">
                    <w:rPr>
                      <w:sz w:val="36"/>
                    </w:rPr>
                    <w:t xml:space="preserve">Date : </w:t>
                  </w:r>
                  <w:r>
                    <w:rPr>
                      <w:sz w:val="36"/>
                    </w:rPr>
                    <w:t>« </w:t>
                  </w:r>
                  <w:r w:rsidRPr="00BA31FE">
                    <w:rPr>
                      <w:sz w:val="36"/>
                    </w:rPr>
                    <w:t>Mois</w:t>
                  </w:r>
                  <w:r>
                    <w:rPr>
                      <w:sz w:val="36"/>
                    </w:rPr>
                    <w:t> »</w:t>
                  </w:r>
                  <w:r w:rsidRPr="00BA31FE">
                    <w:rPr>
                      <w:sz w:val="36"/>
                    </w:rPr>
                    <w:t xml:space="preserve"> -</w:t>
                  </w:r>
                  <w:r>
                    <w:rPr>
                      <w:sz w:val="36"/>
                    </w:rPr>
                    <w:t xml:space="preserve"> « </w:t>
                  </w:r>
                  <w:r w:rsidRPr="00BA31FE">
                    <w:rPr>
                      <w:sz w:val="36"/>
                    </w:rPr>
                    <w:t>Année</w:t>
                  </w:r>
                  <w:r>
                    <w:rPr>
                      <w:sz w:val="36"/>
                    </w:rPr>
                    <w:t> »</w:t>
                  </w:r>
                </w:p>
                <w:p w:rsidR="00C122D7" w:rsidRPr="00BA31FE" w:rsidRDefault="00C122D7" w:rsidP="00BA31FE">
                  <w:pPr>
                    <w:tabs>
                      <w:tab w:val="left" w:pos="3686"/>
                    </w:tabs>
                    <w:snapToGrid w:val="0"/>
                    <w:contextualSpacing/>
                    <w:jc w:val="right"/>
                    <w:rPr>
                      <w:sz w:val="24"/>
                      <w:szCs w:val="24"/>
                    </w:rPr>
                  </w:pPr>
                </w:p>
                <w:p w:rsidR="00C122D7" w:rsidRPr="000A5C29" w:rsidRDefault="00C122D7" w:rsidP="00BA31FE">
                  <w:pPr>
                    <w:snapToGrid w:val="0"/>
                    <w:contextualSpacing/>
                    <w:rPr>
                      <w:rFonts w:ascii="Myriad Pro" w:hAnsi="Myriad Pro"/>
                      <w:color w:val="FFFFFF"/>
                      <w:sz w:val="40"/>
                    </w:rPr>
                  </w:pPr>
                </w:p>
              </w:txbxContent>
            </v:textbox>
            <w10:wrap type="tight" anchorx="page" anchory="page"/>
          </v:rect>
        </w:pict>
      </w:r>
      <w:r w:rsidR="00347E0C">
        <w:rPr>
          <w:noProof/>
          <w:lang w:eastAsia="fr-FR"/>
        </w:rPr>
        <w:pict>
          <v:rect id="Rectangle 8" o:spid="_x0000_s1029" style="position:absolute;margin-left:-55.55pt;margin-top:13.9pt;width:555.6pt;height:385.7pt;z-index:-251654145;visibility:visible;mso-wrap-distance-left:9pt;mso-wrap-distance-top:0;mso-wrap-distance-right:9pt;mso-wrap-distance-bottom:0;mso-position-horizontal:absolute;mso-position-horizontal-relative:text;mso-position-vertical-relative:text;mso-width-relative:page;mso-height-relative:page;v-text-anchor:top" wrapcoords="-29 0 -29 21559 21600 21559 21600 0 -29 0" fillcolor="#6b6b6b" stroked="f" strokecolor="#4a7ebb" strokeweight="1.5pt">
            <v:fill opacity="29491f"/>
            <v:shadow opacity="22938f" offset="0"/>
            <v:textbox style="mso-next-textbox:#Rectangle 8" inset=",7.2pt,,7.2pt">
              <w:txbxContent>
                <w:p w:rsidR="00C122D7" w:rsidRDefault="00C122D7" w:rsidP="00BA31FE">
                  <w:r>
                    <w:tab/>
                  </w:r>
                </w:p>
              </w:txbxContent>
            </v:textbox>
            <w10:wrap type="tight"/>
          </v:rect>
        </w:pict>
      </w:r>
      <w:r>
        <w:rPr>
          <w:noProof/>
          <w:lang w:eastAsia="fr-FR"/>
        </w:rPr>
        <w:drawing>
          <wp:anchor distT="0" distB="0" distL="114300" distR="114300" simplePos="0" relativeHeight="251663360" behindDoc="1" locked="0" layoutInCell="1" allowOverlap="1">
            <wp:simplePos x="0" y="0"/>
            <wp:positionH relativeFrom="column">
              <wp:posOffset>-593725</wp:posOffset>
            </wp:positionH>
            <wp:positionV relativeFrom="paragraph">
              <wp:posOffset>3840480</wp:posOffset>
            </wp:positionV>
            <wp:extent cx="1586230" cy="977900"/>
            <wp:effectExtent l="19050" t="0" r="0" b="0"/>
            <wp:wrapTight wrapText="bothSides">
              <wp:wrapPolygon edited="0">
                <wp:start x="-259" y="0"/>
                <wp:lineTo x="-259" y="21039"/>
                <wp:lineTo x="21531" y="21039"/>
                <wp:lineTo x="21531" y="0"/>
                <wp:lineTo x="-259" y="0"/>
              </wp:wrapPolygon>
            </wp:wrapTight>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586230" cy="977900"/>
                    </a:xfrm>
                    <a:prstGeom prst="rect">
                      <a:avLst/>
                    </a:prstGeom>
                    <a:noFill/>
                    <a:ln w="9525">
                      <a:noFill/>
                      <a:miter lim="800000"/>
                      <a:headEnd/>
                      <a:tailEnd/>
                    </a:ln>
                  </pic:spPr>
                </pic:pic>
              </a:graphicData>
            </a:graphic>
          </wp:anchor>
        </w:drawing>
      </w:r>
      <w:r w:rsidR="008E758F">
        <w:br w:type="page"/>
      </w:r>
    </w:p>
    <w:tbl>
      <w:tblPr>
        <w:tblStyle w:val="Grilledutableau"/>
        <w:tblW w:w="9084" w:type="dxa"/>
        <w:tblLook w:val="04A0"/>
      </w:tblPr>
      <w:tblGrid>
        <w:gridCol w:w="9084"/>
      </w:tblGrid>
      <w:tr w:rsidR="00537129" w:rsidTr="00D02DF3">
        <w:trPr>
          <w:trHeight w:val="5223"/>
        </w:trPr>
        <w:tc>
          <w:tcPr>
            <w:tcW w:w="9084" w:type="dxa"/>
          </w:tcPr>
          <w:p w:rsidR="00537129" w:rsidRPr="00002C34" w:rsidRDefault="00537129" w:rsidP="00537129">
            <w:pPr>
              <w:rPr>
                <w:rFonts w:asciiTheme="majorHAnsi" w:hAnsiTheme="majorHAnsi"/>
                <w:b/>
                <w:color w:val="7030A0"/>
                <w:sz w:val="36"/>
                <w:szCs w:val="28"/>
              </w:rPr>
            </w:pPr>
            <w:r w:rsidRPr="00002C34">
              <w:rPr>
                <w:rFonts w:asciiTheme="majorHAnsi" w:hAnsiTheme="majorHAnsi"/>
                <w:b/>
                <w:color w:val="7030A0"/>
                <w:sz w:val="36"/>
                <w:szCs w:val="28"/>
              </w:rPr>
              <w:lastRenderedPageBreak/>
              <w:t>Ce dossier vous a été fourni par le Point Accueil Installation Transmission ou l’un de ses partenaires.</w:t>
            </w:r>
          </w:p>
          <w:p w:rsidR="00537129" w:rsidRDefault="00537129" w:rsidP="00A31449"/>
          <w:p w:rsidR="001C1784" w:rsidRDefault="001C1784" w:rsidP="00D02DF3">
            <w:pPr>
              <w:pBdr>
                <w:top w:val="double" w:sz="4" w:space="1" w:color="auto"/>
                <w:left w:val="double" w:sz="4" w:space="4" w:color="auto"/>
                <w:bottom w:val="double" w:sz="4" w:space="1" w:color="auto"/>
                <w:right w:val="double" w:sz="4" w:space="4" w:color="auto"/>
              </w:pBdr>
            </w:pPr>
          </w:p>
          <w:p w:rsidR="00537129" w:rsidRDefault="00537129" w:rsidP="00D02DF3">
            <w:pPr>
              <w:pBdr>
                <w:top w:val="double" w:sz="4" w:space="1" w:color="auto"/>
                <w:left w:val="double" w:sz="4" w:space="4" w:color="auto"/>
                <w:bottom w:val="double" w:sz="4" w:space="1" w:color="auto"/>
                <w:right w:val="double" w:sz="4" w:space="4" w:color="auto"/>
              </w:pBdr>
            </w:pPr>
            <w:r>
              <w:t xml:space="preserve">Il s’agit d’une </w:t>
            </w:r>
            <w:r w:rsidRPr="00EB1A90">
              <w:rPr>
                <w:b/>
              </w:rPr>
              <w:t>pièce obligatoire</w:t>
            </w:r>
            <w:r>
              <w:t xml:space="preserve"> pour l’obtention d’une aide financière nationale ou régionale à la créa</w:t>
            </w:r>
            <w:r w:rsidR="00C200D3">
              <w:t>tion-reprise en agriculture si vous diversifiez votre activité (diversification agricole ou non agricole).</w:t>
            </w:r>
          </w:p>
          <w:p w:rsidR="00C200D3" w:rsidRDefault="00C200D3" w:rsidP="00C200D3">
            <w:pPr>
              <w:pBdr>
                <w:top w:val="double" w:sz="4" w:space="1" w:color="auto"/>
                <w:left w:val="double" w:sz="4" w:space="4" w:color="auto"/>
                <w:bottom w:val="double" w:sz="4" w:space="1" w:color="auto"/>
                <w:right w:val="double" w:sz="4" w:space="4" w:color="auto"/>
              </w:pBdr>
            </w:pPr>
          </w:p>
          <w:p w:rsidR="00C200D3" w:rsidRDefault="00C200D3" w:rsidP="00C200D3">
            <w:pPr>
              <w:pBdr>
                <w:top w:val="double" w:sz="4" w:space="1" w:color="auto"/>
                <w:left w:val="double" w:sz="4" w:space="4" w:color="auto"/>
                <w:bottom w:val="double" w:sz="4" w:space="1" w:color="auto"/>
                <w:right w:val="double" w:sz="4" w:space="4" w:color="auto"/>
              </w:pBdr>
            </w:pPr>
            <w:r>
              <w:sym w:font="Wingdings" w:char="F046"/>
            </w:r>
            <w:r>
              <w:t xml:space="preserve"> </w:t>
            </w:r>
            <w:r w:rsidRPr="00EB1A90">
              <w:t xml:space="preserve">S’il s’agit d’une </w:t>
            </w:r>
            <w:r>
              <w:rPr>
                <w:u w:val="single"/>
              </w:rPr>
              <w:t xml:space="preserve">reprise d’une exploitation </w:t>
            </w:r>
            <w:r w:rsidRPr="00C200D3">
              <w:rPr>
                <w:u w:val="single"/>
              </w:rPr>
              <w:t>existante</w:t>
            </w:r>
            <w:r w:rsidRPr="00EB1A90">
              <w:t xml:space="preserve"> avec projet de développement </w:t>
            </w:r>
            <w:r>
              <w:t xml:space="preserve">générateur de valeur ajoutée : cet </w:t>
            </w:r>
            <w:r w:rsidRPr="00EB1A90">
              <w:rPr>
                <w:b/>
              </w:rPr>
              <w:t>extrait du dossier de projet agricole</w:t>
            </w:r>
            <w:r w:rsidRPr="00EB1A90">
              <w:t xml:space="preserve"> est suffisant</w:t>
            </w:r>
            <w:r>
              <w:t>.</w:t>
            </w:r>
          </w:p>
          <w:p w:rsidR="00C200D3" w:rsidRPr="00C200D3" w:rsidRDefault="00C200D3" w:rsidP="00C200D3">
            <w:pPr>
              <w:pBdr>
                <w:top w:val="double" w:sz="4" w:space="1" w:color="auto"/>
                <w:left w:val="double" w:sz="4" w:space="4" w:color="auto"/>
                <w:bottom w:val="double" w:sz="4" w:space="1" w:color="auto"/>
                <w:right w:val="double" w:sz="4" w:space="4" w:color="auto"/>
              </w:pBdr>
              <w:rPr>
                <w:i/>
              </w:rPr>
            </w:pPr>
            <w:r w:rsidRPr="00C200D3">
              <w:rPr>
                <w:i/>
              </w:rPr>
              <w:t xml:space="preserve">Pour les demandeurs des aides nationales, vous sollicitez la </w:t>
            </w:r>
            <w:r w:rsidRPr="00C200D3">
              <w:rPr>
                <w:b/>
                <w:i/>
              </w:rPr>
              <w:t>Dotation Jeunes Agriculteurs (DJA) avec la modulation A3 « Projet générateur de valeur ajoutée »</w:t>
            </w:r>
            <w:r w:rsidRPr="00C200D3">
              <w:rPr>
                <w:i/>
              </w:rPr>
              <w:t>, à l’exception de l’action 5 « Intégration d’une société avec une nouvelle prod</w:t>
            </w:r>
            <w:r>
              <w:rPr>
                <w:i/>
              </w:rPr>
              <w:t>uction sans reprise de foncier</w:t>
            </w:r>
            <w:r w:rsidRPr="00C200D3">
              <w:rPr>
                <w:i/>
              </w:rPr>
              <w:t>»</w:t>
            </w:r>
            <w:r>
              <w:rPr>
                <w:i/>
              </w:rPr>
              <w:t>.</w:t>
            </w:r>
          </w:p>
          <w:p w:rsidR="00C200D3" w:rsidRDefault="00C200D3" w:rsidP="00C200D3">
            <w:pPr>
              <w:pBdr>
                <w:top w:val="double" w:sz="4" w:space="1" w:color="auto"/>
                <w:left w:val="double" w:sz="4" w:space="4" w:color="auto"/>
                <w:bottom w:val="double" w:sz="4" w:space="1" w:color="auto"/>
                <w:right w:val="double" w:sz="4" w:space="4" w:color="auto"/>
              </w:pBdr>
            </w:pPr>
          </w:p>
          <w:p w:rsidR="00C200D3" w:rsidRDefault="00C200D3" w:rsidP="00C200D3">
            <w:pPr>
              <w:pBdr>
                <w:top w:val="double" w:sz="4" w:space="1" w:color="auto"/>
                <w:left w:val="double" w:sz="4" w:space="4" w:color="auto"/>
                <w:bottom w:val="double" w:sz="4" w:space="1" w:color="auto"/>
                <w:right w:val="double" w:sz="4" w:space="4" w:color="auto"/>
              </w:pBdr>
            </w:pPr>
          </w:p>
          <w:p w:rsidR="00BC57B7" w:rsidRDefault="00C200D3" w:rsidP="00C200D3">
            <w:pPr>
              <w:pBdr>
                <w:top w:val="double" w:sz="4" w:space="1" w:color="auto"/>
                <w:left w:val="double" w:sz="4" w:space="4" w:color="auto"/>
                <w:bottom w:val="double" w:sz="4" w:space="1" w:color="auto"/>
                <w:right w:val="double" w:sz="4" w:space="4" w:color="auto"/>
              </w:pBdr>
            </w:pPr>
            <w:r>
              <w:sym w:font="Wingdings" w:char="F046"/>
            </w:r>
            <w:r>
              <w:t xml:space="preserve"> </w:t>
            </w:r>
            <w:r w:rsidRPr="00EB1A90">
              <w:t xml:space="preserve">S’il s’agit d’une </w:t>
            </w:r>
            <w:r w:rsidRPr="00C200D3">
              <w:rPr>
                <w:u w:val="single"/>
              </w:rPr>
              <w:t>création</w:t>
            </w:r>
            <w:r w:rsidRPr="00C200D3">
              <w:t xml:space="preserve"> d’exploitation</w:t>
            </w:r>
            <w:r w:rsidRPr="00EB1A90">
              <w:t> :</w:t>
            </w:r>
          </w:p>
          <w:p w:rsidR="00BC57B7" w:rsidRDefault="00BC57B7" w:rsidP="00C200D3">
            <w:pPr>
              <w:pBdr>
                <w:top w:val="double" w:sz="4" w:space="1" w:color="auto"/>
                <w:left w:val="double" w:sz="4" w:space="4" w:color="auto"/>
                <w:bottom w:val="double" w:sz="4" w:space="1" w:color="auto"/>
                <w:right w:val="double" w:sz="4" w:space="4" w:color="auto"/>
              </w:pBdr>
            </w:pPr>
            <w:r>
              <w:t xml:space="preserve">Jusqu’au 31/12/2017, cet </w:t>
            </w:r>
            <w:r w:rsidRPr="00EB1A90">
              <w:rPr>
                <w:b/>
              </w:rPr>
              <w:t>extrait du dossier de projet agricole</w:t>
            </w:r>
            <w:r w:rsidRPr="00EB1A90">
              <w:t xml:space="preserve"> est suffisant</w:t>
            </w:r>
            <w:r>
              <w:t>.</w:t>
            </w:r>
          </w:p>
          <w:p w:rsidR="00C200D3" w:rsidRPr="00EB1A90" w:rsidRDefault="00BC57B7" w:rsidP="00C200D3">
            <w:pPr>
              <w:pBdr>
                <w:top w:val="double" w:sz="4" w:space="1" w:color="auto"/>
                <w:left w:val="double" w:sz="4" w:space="4" w:color="auto"/>
                <w:bottom w:val="double" w:sz="4" w:space="1" w:color="auto"/>
                <w:right w:val="double" w:sz="4" w:space="4" w:color="auto"/>
              </w:pBdr>
            </w:pPr>
            <w:r>
              <w:t xml:space="preserve">A partir du 01/01/2018, </w:t>
            </w:r>
            <w:r w:rsidR="00C200D3" w:rsidRPr="00EB1A90">
              <w:t xml:space="preserve"> le </w:t>
            </w:r>
            <w:r w:rsidR="00C200D3" w:rsidRPr="00EB1A90">
              <w:rPr>
                <w:b/>
              </w:rPr>
              <w:t>dossier de projet agricole complet</w:t>
            </w:r>
            <w:r w:rsidR="00C200D3" w:rsidRPr="00EB1A90">
              <w:t xml:space="preserve"> </w:t>
            </w:r>
            <w:r>
              <w:t>sera</w:t>
            </w:r>
            <w:r w:rsidR="00C200D3" w:rsidRPr="00EB1A90">
              <w:t xml:space="preserve"> requis</w:t>
            </w:r>
            <w:r w:rsidR="00C200D3">
              <w:t xml:space="preserve"> </w:t>
            </w:r>
            <w:hyperlink r:id="rId12" w:history="1">
              <w:r w:rsidR="00C200D3" w:rsidRPr="00EB1A90">
                <w:rPr>
                  <w:rStyle w:val="Lienhypertexte"/>
                </w:rPr>
                <w:t>(</w:t>
              </w:r>
              <w:r w:rsidR="00C200D3">
                <w:rPr>
                  <w:rStyle w:val="Lienhypertexte"/>
                </w:rPr>
                <w:t xml:space="preserve">lien de </w:t>
              </w:r>
              <w:r w:rsidR="00C200D3" w:rsidRPr="00EB1A90">
                <w:rPr>
                  <w:rStyle w:val="Lienhypertexte"/>
                </w:rPr>
                <w:t>télécharge</w:t>
              </w:r>
              <w:r w:rsidR="00C200D3">
                <w:rPr>
                  <w:rStyle w:val="Lienhypertexte"/>
                </w:rPr>
                <w:t>ment</w:t>
              </w:r>
              <w:r w:rsidR="00C200D3" w:rsidRPr="00EB1A90">
                <w:rPr>
                  <w:rStyle w:val="Lienhypertexte"/>
                </w:rPr>
                <w:t>)</w:t>
              </w:r>
            </w:hyperlink>
            <w:r w:rsidR="00C200D3">
              <w:t xml:space="preserve"> </w:t>
            </w:r>
          </w:p>
          <w:p w:rsidR="00EB1A90" w:rsidRDefault="00EB1A90" w:rsidP="00D02DF3">
            <w:pPr>
              <w:pBdr>
                <w:top w:val="double" w:sz="4" w:space="1" w:color="auto"/>
                <w:left w:val="double" w:sz="4" w:space="4" w:color="auto"/>
                <w:bottom w:val="double" w:sz="4" w:space="1" w:color="auto"/>
                <w:right w:val="double" w:sz="4" w:space="4" w:color="auto"/>
              </w:pBdr>
            </w:pPr>
          </w:p>
          <w:p w:rsidR="001C1784" w:rsidRDefault="001C1784" w:rsidP="00C200D3">
            <w:pPr>
              <w:pBdr>
                <w:top w:val="double" w:sz="4" w:space="1" w:color="auto"/>
                <w:left w:val="double" w:sz="4" w:space="4" w:color="auto"/>
                <w:bottom w:val="double" w:sz="4" w:space="1" w:color="auto"/>
                <w:right w:val="double" w:sz="4" w:space="4" w:color="auto"/>
              </w:pBdr>
            </w:pPr>
          </w:p>
        </w:tc>
      </w:tr>
    </w:tbl>
    <w:p w:rsidR="003167B0" w:rsidRDefault="003167B0" w:rsidP="00A31449"/>
    <w:p w:rsidR="00002C34" w:rsidRDefault="00002C34" w:rsidP="003167B0">
      <w:pPr>
        <w:rPr>
          <w:rFonts w:asciiTheme="majorHAnsi" w:hAnsiTheme="majorHAnsi"/>
          <w:b/>
          <w:sz w:val="28"/>
          <w:szCs w:val="28"/>
        </w:rPr>
      </w:pPr>
    </w:p>
    <w:p w:rsidR="001C1784" w:rsidRDefault="001C1784" w:rsidP="003167B0">
      <w:pPr>
        <w:rPr>
          <w:rFonts w:asciiTheme="majorHAnsi" w:hAnsiTheme="majorHAnsi"/>
          <w:b/>
          <w:sz w:val="28"/>
          <w:szCs w:val="28"/>
        </w:rPr>
      </w:pPr>
    </w:p>
    <w:p w:rsidR="001C1784" w:rsidRDefault="001C1784" w:rsidP="003167B0">
      <w:pPr>
        <w:rPr>
          <w:rFonts w:asciiTheme="majorHAnsi" w:hAnsiTheme="majorHAnsi"/>
          <w:b/>
          <w:sz w:val="28"/>
          <w:szCs w:val="28"/>
        </w:rPr>
      </w:pPr>
    </w:p>
    <w:p w:rsidR="001C1784" w:rsidRDefault="001C1784" w:rsidP="003167B0">
      <w:pPr>
        <w:rPr>
          <w:rFonts w:asciiTheme="majorHAnsi" w:hAnsiTheme="majorHAnsi"/>
          <w:b/>
          <w:sz w:val="28"/>
          <w:szCs w:val="28"/>
        </w:rPr>
      </w:pPr>
    </w:p>
    <w:p w:rsidR="001C1784" w:rsidRDefault="001C1784" w:rsidP="003167B0">
      <w:pPr>
        <w:rPr>
          <w:rFonts w:asciiTheme="majorHAnsi" w:hAnsiTheme="majorHAnsi"/>
          <w:b/>
          <w:sz w:val="28"/>
          <w:szCs w:val="28"/>
        </w:rPr>
      </w:pPr>
    </w:p>
    <w:p w:rsidR="001C1784" w:rsidRDefault="001C1784" w:rsidP="003167B0">
      <w:pPr>
        <w:rPr>
          <w:rFonts w:asciiTheme="majorHAnsi" w:hAnsiTheme="majorHAnsi"/>
          <w:b/>
          <w:sz w:val="28"/>
          <w:szCs w:val="28"/>
        </w:rPr>
      </w:pPr>
    </w:p>
    <w:p w:rsidR="001C1784" w:rsidRDefault="001C1784" w:rsidP="003167B0">
      <w:pPr>
        <w:rPr>
          <w:rFonts w:asciiTheme="majorHAnsi" w:hAnsiTheme="majorHAnsi"/>
          <w:b/>
          <w:sz w:val="28"/>
          <w:szCs w:val="28"/>
        </w:rPr>
      </w:pPr>
    </w:p>
    <w:p w:rsidR="001C1784" w:rsidRDefault="001C1784" w:rsidP="003167B0">
      <w:pPr>
        <w:rPr>
          <w:rFonts w:asciiTheme="majorHAnsi" w:hAnsiTheme="majorHAnsi"/>
          <w:b/>
          <w:sz w:val="28"/>
          <w:szCs w:val="28"/>
        </w:rPr>
      </w:pPr>
    </w:p>
    <w:p w:rsidR="001C1784" w:rsidRDefault="001C1784" w:rsidP="003167B0">
      <w:pPr>
        <w:rPr>
          <w:rFonts w:asciiTheme="majorHAnsi" w:hAnsiTheme="majorHAnsi"/>
          <w:b/>
          <w:sz w:val="28"/>
          <w:szCs w:val="28"/>
        </w:rPr>
      </w:pPr>
    </w:p>
    <w:p w:rsidR="003167B0" w:rsidRPr="001C1784" w:rsidRDefault="003167B0" w:rsidP="003167B0">
      <w:pPr>
        <w:rPr>
          <w:rFonts w:asciiTheme="majorHAnsi" w:hAnsiTheme="majorHAnsi"/>
          <w:b/>
          <w:sz w:val="28"/>
          <w:szCs w:val="28"/>
        </w:rPr>
      </w:pPr>
      <w:r w:rsidRPr="001C1784">
        <w:rPr>
          <w:rFonts w:asciiTheme="majorHAnsi" w:hAnsiTheme="majorHAnsi"/>
          <w:b/>
          <w:sz w:val="28"/>
          <w:szCs w:val="28"/>
        </w:rPr>
        <w:t>Liste des abréviations</w:t>
      </w:r>
    </w:p>
    <w:p w:rsidR="00E26B22" w:rsidRPr="001C1784" w:rsidRDefault="00E26B22" w:rsidP="00ED594B">
      <w:pPr>
        <w:pStyle w:val="Paragraphedeliste"/>
        <w:ind w:left="0"/>
        <w:rPr>
          <w:rFonts w:ascii="Times New Roman" w:eastAsia="Times New Roman" w:hAnsi="Times New Roman" w:cs="Times New Roman"/>
          <w:bCs/>
          <w:sz w:val="24"/>
          <w:szCs w:val="24"/>
          <w:lang w:eastAsia="fr-FR"/>
        </w:rPr>
      </w:pPr>
      <w:r w:rsidRPr="001C1784">
        <w:rPr>
          <w:rFonts w:ascii="Times New Roman" w:eastAsia="Times New Roman" w:hAnsi="Times New Roman" w:cs="Times New Roman"/>
          <w:bCs/>
          <w:sz w:val="24"/>
          <w:szCs w:val="24"/>
          <w:lang w:eastAsia="fr-FR"/>
        </w:rPr>
        <w:t>CUMA : Coopérative d’Utilisation de Matériel Agricole</w:t>
      </w:r>
    </w:p>
    <w:p w:rsidR="00E26B22" w:rsidRPr="001C1784" w:rsidRDefault="00E26B22" w:rsidP="00ED594B">
      <w:pPr>
        <w:pStyle w:val="Paragraphedeliste"/>
        <w:ind w:left="0"/>
        <w:rPr>
          <w:rFonts w:ascii="Times New Roman" w:eastAsia="Times New Roman" w:hAnsi="Times New Roman" w:cs="Times New Roman"/>
          <w:bCs/>
          <w:sz w:val="24"/>
          <w:szCs w:val="24"/>
          <w:lang w:eastAsia="fr-FR"/>
        </w:rPr>
      </w:pPr>
      <w:r w:rsidRPr="001C1784">
        <w:rPr>
          <w:rFonts w:ascii="Times New Roman" w:eastAsia="Times New Roman" w:hAnsi="Times New Roman" w:cs="Times New Roman"/>
          <w:bCs/>
          <w:sz w:val="24"/>
          <w:szCs w:val="24"/>
          <w:lang w:eastAsia="fr-FR"/>
        </w:rPr>
        <w:t>PLU : Plan Local d’Urbanisme</w:t>
      </w:r>
    </w:p>
    <w:p w:rsidR="003167B0" w:rsidRPr="001C1784" w:rsidRDefault="003167B0" w:rsidP="00ED594B">
      <w:pPr>
        <w:pStyle w:val="Paragraphedeliste"/>
        <w:ind w:left="0"/>
        <w:rPr>
          <w:rFonts w:ascii="Times New Roman" w:eastAsia="Times New Roman" w:hAnsi="Times New Roman" w:cs="Times New Roman"/>
          <w:bCs/>
          <w:sz w:val="24"/>
          <w:szCs w:val="24"/>
          <w:lang w:eastAsia="fr-FR"/>
        </w:rPr>
      </w:pPr>
      <w:r w:rsidRPr="001C1784">
        <w:rPr>
          <w:rFonts w:ascii="Times New Roman" w:eastAsia="Times New Roman" w:hAnsi="Times New Roman" w:cs="Times New Roman"/>
          <w:bCs/>
          <w:sz w:val="24"/>
          <w:szCs w:val="24"/>
          <w:lang w:eastAsia="fr-FR"/>
        </w:rPr>
        <w:t>SAU : Surface Agricole Utile</w:t>
      </w:r>
    </w:p>
    <w:p w:rsidR="00E26B22" w:rsidRPr="001C1784" w:rsidRDefault="00E26B22" w:rsidP="00ED594B">
      <w:pPr>
        <w:pStyle w:val="Paragraphedeliste"/>
        <w:ind w:left="0"/>
        <w:rPr>
          <w:rFonts w:ascii="Times New Roman" w:eastAsia="Times New Roman" w:hAnsi="Times New Roman" w:cs="Times New Roman"/>
          <w:bCs/>
          <w:sz w:val="24"/>
          <w:szCs w:val="24"/>
          <w:lang w:eastAsia="fr-FR"/>
        </w:rPr>
      </w:pPr>
      <w:r w:rsidRPr="001C1784">
        <w:rPr>
          <w:rFonts w:ascii="Times New Roman" w:eastAsia="Times New Roman" w:hAnsi="Times New Roman" w:cs="Times New Roman"/>
          <w:bCs/>
          <w:sz w:val="24"/>
          <w:szCs w:val="24"/>
          <w:lang w:eastAsia="fr-FR"/>
        </w:rPr>
        <w:t>SCOT : Schéma de Cohérence Territoriale</w:t>
      </w:r>
    </w:p>
    <w:p w:rsidR="00E26B22" w:rsidRPr="003167B0" w:rsidRDefault="00E26B22" w:rsidP="00ED594B">
      <w:pPr>
        <w:pStyle w:val="Paragraphedeliste"/>
        <w:ind w:left="0"/>
        <w:rPr>
          <w:rFonts w:ascii="Times New Roman" w:eastAsia="Times New Roman" w:hAnsi="Times New Roman" w:cs="Times New Roman"/>
          <w:bCs/>
          <w:sz w:val="24"/>
          <w:szCs w:val="24"/>
          <w:lang w:eastAsia="fr-FR"/>
        </w:rPr>
        <w:sectPr w:rsidR="00E26B22" w:rsidRPr="003167B0" w:rsidSect="00D958D3">
          <w:footerReference w:type="default" r:id="rId13"/>
          <w:pgSz w:w="11907" w:h="16839" w:code="9"/>
          <w:pgMar w:top="1417" w:right="1417" w:bottom="1417" w:left="1417" w:header="708" w:footer="708" w:gutter="0"/>
          <w:cols w:space="708"/>
          <w:docGrid w:linePitch="360"/>
        </w:sectPr>
      </w:pPr>
      <w:r w:rsidRPr="001C1784">
        <w:rPr>
          <w:rFonts w:ascii="Times New Roman" w:eastAsia="Times New Roman" w:hAnsi="Times New Roman" w:cs="Times New Roman"/>
          <w:bCs/>
          <w:sz w:val="24"/>
          <w:szCs w:val="24"/>
          <w:lang w:eastAsia="fr-FR"/>
        </w:rPr>
        <w:t>ZNIEFF : Zone Naturelle d’Intérêt Ecologique, Faunistique et Floristique</w:t>
      </w:r>
      <w:r w:rsidRPr="001C1784">
        <w:rPr>
          <w:rFonts w:ascii="Times New Roman" w:eastAsia="Times New Roman" w:hAnsi="Times New Roman" w:cs="Times New Roman"/>
          <w:bCs/>
          <w:sz w:val="24"/>
          <w:szCs w:val="24"/>
          <w:lang w:eastAsia="fr-FR"/>
        </w:rPr>
        <w:br/>
        <w:t>ZRR : Zone de Revitalisation Rurale</w:t>
      </w:r>
    </w:p>
    <w:p w:rsidR="00056A84" w:rsidRPr="00D02DF3" w:rsidRDefault="00056A84" w:rsidP="009B765A">
      <w:pPr>
        <w:pStyle w:val="Titre1"/>
      </w:pPr>
      <w:r w:rsidRPr="00D02DF3">
        <w:lastRenderedPageBreak/>
        <w:t>Présentation</w:t>
      </w:r>
    </w:p>
    <w:p w:rsidR="00056A84" w:rsidRPr="00D02DF3" w:rsidRDefault="00C200D3" w:rsidP="00D02DF3">
      <w:pPr>
        <w:pStyle w:val="Titre2"/>
        <w:ind w:left="0" w:firstLine="360"/>
      </w:pPr>
      <w:r>
        <w:t>Description du projet</w:t>
      </w:r>
    </w:p>
    <w:p w:rsidR="00C200D3" w:rsidRPr="00D02DF3" w:rsidRDefault="00056A84" w:rsidP="00056A84">
      <w:pPr>
        <w:rPr>
          <w:i/>
        </w:rPr>
      </w:pPr>
      <w:r w:rsidRPr="00D02DF3">
        <w:rPr>
          <w:i/>
        </w:rPr>
        <w:t xml:space="preserve">Décrivez </w:t>
      </w:r>
      <w:r w:rsidR="00E82EFC" w:rsidRPr="00D02DF3">
        <w:rPr>
          <w:i/>
        </w:rPr>
        <w:t>votre projet en quelques lignes</w:t>
      </w:r>
      <w:r w:rsidR="00C200D3">
        <w:rPr>
          <w:i/>
        </w:rPr>
        <w:t> :</w:t>
      </w:r>
      <w:r w:rsidR="00C200D3">
        <w:rPr>
          <w:i/>
        </w:rPr>
        <w:br/>
        <w:t>-&gt; Orientation générale de l’exploitation</w:t>
      </w:r>
      <w:r w:rsidR="00C200D3">
        <w:rPr>
          <w:i/>
        </w:rPr>
        <w:br/>
        <w:t xml:space="preserve">-&gt; Le projet </w:t>
      </w:r>
      <w:r w:rsidR="00C200D3" w:rsidRPr="00C200D3">
        <w:rPr>
          <w:i/>
        </w:rPr>
        <w:t>de développement générateur de valeur ajoutée</w:t>
      </w:r>
    </w:p>
    <w:p w:rsidR="00056A84" w:rsidRDefault="00056A84" w:rsidP="00056A84">
      <w:pPr>
        <w:rPr>
          <w:i/>
        </w:rPr>
      </w:pPr>
    </w:p>
    <w:p w:rsidR="00056A84" w:rsidRDefault="00056A84" w:rsidP="00056A84"/>
    <w:p w:rsidR="00006516" w:rsidRPr="00056A84" w:rsidRDefault="00006516" w:rsidP="00056A84"/>
    <w:p w:rsidR="00761ED0" w:rsidRDefault="00420FA6" w:rsidP="009B765A">
      <w:pPr>
        <w:pStyle w:val="Titre1"/>
      </w:pPr>
      <w:r w:rsidRPr="009B765A">
        <w:t>L’environnement</w:t>
      </w:r>
      <w:r>
        <w:t xml:space="preserve"> territorial et professionnel</w:t>
      </w:r>
      <w:r w:rsidR="00761ED0">
        <w:t xml:space="preserve"> </w:t>
      </w:r>
    </w:p>
    <w:p w:rsidR="00CA418B" w:rsidRDefault="005E2B34" w:rsidP="00D02DF3">
      <w:pPr>
        <w:ind w:firstLine="708"/>
      </w:pPr>
      <w:r w:rsidRPr="00ED594B">
        <w:rPr>
          <w:rStyle w:val="Titre2Car"/>
        </w:rPr>
        <w:t>T</w:t>
      </w:r>
      <w:r w:rsidR="00420FA6" w:rsidRPr="00ED594B">
        <w:rPr>
          <w:rStyle w:val="Titre2Car"/>
        </w:rPr>
        <w:t>erritoire</w:t>
      </w:r>
      <w:r w:rsidR="00DA42A8">
        <w:br/>
      </w:r>
      <w:r w:rsidR="00C9333B">
        <w:rPr>
          <w:i/>
        </w:rPr>
        <w:t>Votre exploitation s’</w:t>
      </w:r>
      <w:r w:rsidR="002813F8">
        <w:rPr>
          <w:i/>
        </w:rPr>
        <w:t>insère dans un territoire, ces caractéristiques sont à prend</w:t>
      </w:r>
      <w:r w:rsidR="00022871">
        <w:rPr>
          <w:i/>
        </w:rPr>
        <w:t xml:space="preserve">re en compte. Prenez le temps de les </w:t>
      </w:r>
      <w:r w:rsidR="002813F8">
        <w:rPr>
          <w:i/>
        </w:rPr>
        <w:t>analyser </w:t>
      </w:r>
      <w:r w:rsidR="00022871">
        <w:rPr>
          <w:i/>
        </w:rPr>
        <w:t>et d’identifier les principales. (</w:t>
      </w:r>
      <w:r w:rsidR="002813F8">
        <w:rPr>
          <w:i/>
        </w:rPr>
        <w:t>g</w:t>
      </w:r>
      <w:r w:rsidR="00462982" w:rsidRPr="00420FA6">
        <w:rPr>
          <w:i/>
        </w:rPr>
        <w:t xml:space="preserve">éographie, </w:t>
      </w:r>
      <w:r w:rsidR="00CA418B">
        <w:rPr>
          <w:i/>
        </w:rPr>
        <w:t xml:space="preserve">ressources et spécificités, </w:t>
      </w:r>
      <w:r w:rsidR="00462982" w:rsidRPr="00420FA6">
        <w:rPr>
          <w:i/>
        </w:rPr>
        <w:t xml:space="preserve">population, acteurs économiques, </w:t>
      </w:r>
      <w:r w:rsidR="00CA418B">
        <w:rPr>
          <w:i/>
        </w:rPr>
        <w:t xml:space="preserve">politiques de développement local, </w:t>
      </w:r>
      <w:r w:rsidR="00462982" w:rsidRPr="00420FA6">
        <w:rPr>
          <w:i/>
        </w:rPr>
        <w:t>densité comme</w:t>
      </w:r>
      <w:r w:rsidR="00420FA6" w:rsidRPr="00420FA6">
        <w:rPr>
          <w:i/>
        </w:rPr>
        <w:t xml:space="preserve">rciale, débouchés, voisinage, </w:t>
      </w:r>
      <w:r w:rsidR="00EE46A4">
        <w:rPr>
          <w:i/>
        </w:rPr>
        <w:t>zones spécifiques (zones vulnérables, ZNIEFF, ZRR</w:t>
      </w:r>
      <w:r w:rsidR="00D42D01">
        <w:rPr>
          <w:i/>
        </w:rPr>
        <w:t>, parc naturel</w:t>
      </w:r>
      <w:r w:rsidR="00420FA6" w:rsidRPr="00420FA6">
        <w:rPr>
          <w:i/>
        </w:rPr>
        <w:t>…</w:t>
      </w:r>
      <w:r w:rsidR="00EE46A4">
        <w:rPr>
          <w:i/>
        </w:rPr>
        <w:t>), environnement communal (SCOT, PLU…)</w:t>
      </w:r>
      <w:r w:rsidR="00022871">
        <w:rPr>
          <w:i/>
        </w:rPr>
        <w:t>)</w:t>
      </w:r>
    </w:p>
    <w:p w:rsidR="005B0114" w:rsidRDefault="005B0114" w:rsidP="00462982"/>
    <w:p w:rsidR="009A7892" w:rsidRDefault="009A7892" w:rsidP="00462982"/>
    <w:p w:rsidR="00006516" w:rsidRDefault="00006516" w:rsidP="00462982"/>
    <w:p w:rsidR="00006516" w:rsidRDefault="00006516" w:rsidP="00462982"/>
    <w:p w:rsidR="009A7892" w:rsidRDefault="009A7892" w:rsidP="00462982"/>
    <w:p w:rsidR="00F55B48" w:rsidRPr="00462982" w:rsidRDefault="00F55B48" w:rsidP="00462982"/>
    <w:p w:rsidR="009A7892" w:rsidRDefault="00650215" w:rsidP="00D02DF3">
      <w:pPr>
        <w:ind w:firstLine="708"/>
        <w:rPr>
          <w:i/>
        </w:rPr>
      </w:pPr>
      <w:r w:rsidRPr="00ED594B">
        <w:rPr>
          <w:rStyle w:val="Titre2Car"/>
        </w:rPr>
        <w:t>Partenariats</w:t>
      </w:r>
      <w:r w:rsidR="008176F5" w:rsidRPr="00ED594B">
        <w:rPr>
          <w:rStyle w:val="Titre2Car"/>
        </w:rPr>
        <w:t xml:space="preserve"> et réseaux</w:t>
      </w:r>
      <w:r w:rsidR="008176F5">
        <w:rPr>
          <w:rFonts w:asciiTheme="majorHAnsi" w:eastAsiaTheme="majorEastAsia" w:hAnsiTheme="majorHAnsi" w:cstheme="majorBidi"/>
          <w:b/>
          <w:bCs/>
          <w:color w:val="4F81BD" w:themeColor="accent1"/>
          <w:sz w:val="26"/>
          <w:szCs w:val="26"/>
        </w:rPr>
        <w:br/>
      </w:r>
      <w:r w:rsidR="008176F5" w:rsidRPr="008176F5">
        <w:rPr>
          <w:i/>
        </w:rPr>
        <w:t>Détaillez les partenariats</w:t>
      </w:r>
      <w:r w:rsidR="0061351C" w:rsidRPr="008176F5">
        <w:rPr>
          <w:i/>
        </w:rPr>
        <w:t xml:space="preserve"> </w:t>
      </w:r>
      <w:r w:rsidRPr="008176F5">
        <w:rPr>
          <w:i/>
        </w:rPr>
        <w:t>pouvant contribu</w:t>
      </w:r>
      <w:r w:rsidR="0061351C" w:rsidRPr="008176F5">
        <w:rPr>
          <w:i/>
        </w:rPr>
        <w:t xml:space="preserve">er au développement du projet, </w:t>
      </w:r>
      <w:r w:rsidR="008176F5" w:rsidRPr="008176F5">
        <w:rPr>
          <w:i/>
        </w:rPr>
        <w:t xml:space="preserve">les </w:t>
      </w:r>
      <w:r w:rsidR="0061351C" w:rsidRPr="008176F5">
        <w:rPr>
          <w:i/>
        </w:rPr>
        <w:t>possibilités de travail en collectif</w:t>
      </w:r>
      <w:r w:rsidR="008176F5" w:rsidRPr="008176F5">
        <w:rPr>
          <w:i/>
        </w:rPr>
        <w:t>, les réseaux identifiés. Précisez l’état d’avancement : identification, contacts pris, partenariat installé…</w:t>
      </w:r>
    </w:p>
    <w:p w:rsidR="009A7892" w:rsidRDefault="009A7892" w:rsidP="008176F5">
      <w:pPr>
        <w:rPr>
          <w:i/>
        </w:rPr>
      </w:pPr>
    </w:p>
    <w:p w:rsidR="009A7892" w:rsidRDefault="009A7892" w:rsidP="008176F5">
      <w:pPr>
        <w:rPr>
          <w:i/>
        </w:rPr>
      </w:pPr>
    </w:p>
    <w:p w:rsidR="009A7892" w:rsidRDefault="009A7892" w:rsidP="008176F5">
      <w:pPr>
        <w:rPr>
          <w:i/>
        </w:rPr>
      </w:pPr>
    </w:p>
    <w:p w:rsidR="00006516" w:rsidRDefault="00006516">
      <w:pPr>
        <w:rPr>
          <w:rFonts w:asciiTheme="majorHAnsi" w:eastAsiaTheme="majorEastAsia" w:hAnsiTheme="majorHAnsi" w:cstheme="majorBidi"/>
          <w:b/>
          <w:bCs/>
          <w:color w:val="7030A0"/>
          <w:sz w:val="28"/>
          <w:szCs w:val="28"/>
        </w:rPr>
      </w:pPr>
      <w:r>
        <w:br w:type="page"/>
      </w:r>
    </w:p>
    <w:p w:rsidR="006056CF" w:rsidRDefault="00A57D28" w:rsidP="009B765A">
      <w:pPr>
        <w:pStyle w:val="Titre1"/>
      </w:pPr>
      <w:r>
        <w:lastRenderedPageBreak/>
        <w:t>Productions, produits, services</w:t>
      </w:r>
      <w:r w:rsidR="00C200D3">
        <w:t xml:space="preserve">  </w:t>
      </w:r>
      <w:r w:rsidR="00D02DF3" w:rsidRPr="00C200D3">
        <w:t>générateurs de valeur ajoutée</w:t>
      </w:r>
    </w:p>
    <w:p w:rsidR="00837709" w:rsidRPr="00ED594B" w:rsidRDefault="00ED594B" w:rsidP="00D02DF3">
      <w:pPr>
        <w:pStyle w:val="Titre2"/>
        <w:ind w:left="0" w:firstLine="708"/>
      </w:pPr>
      <w:r>
        <w:t>A</w:t>
      </w:r>
      <w:r w:rsidR="00837709" w:rsidRPr="00ED594B">
        <w:t>ctivité de production agricole</w:t>
      </w:r>
    </w:p>
    <w:p w:rsidR="00A00B59" w:rsidRDefault="008176F5" w:rsidP="002D5605">
      <w:pPr>
        <w:rPr>
          <w:i/>
        </w:rPr>
      </w:pPr>
      <w:r>
        <w:rPr>
          <w:i/>
        </w:rPr>
        <w:t xml:space="preserve">Détaillez </w:t>
      </w:r>
      <w:r w:rsidR="00300CC7">
        <w:rPr>
          <w:i/>
        </w:rPr>
        <w:t>sur plusieurs années </w:t>
      </w:r>
      <w:r w:rsidR="002D5605" w:rsidRPr="002D5605">
        <w:rPr>
          <w:i/>
        </w:rPr>
        <w:t xml:space="preserve">la nature des productions, </w:t>
      </w:r>
      <w:r w:rsidR="00BC57B7">
        <w:rPr>
          <w:i/>
        </w:rPr>
        <w:t>les volumes/effectifs prévus</w:t>
      </w:r>
    </w:p>
    <w:tbl>
      <w:tblPr>
        <w:tblStyle w:val="Grilleclaire-Accent3"/>
        <w:tblW w:w="10456" w:type="dxa"/>
        <w:tblLook w:val="04A0"/>
      </w:tblPr>
      <w:tblGrid>
        <w:gridCol w:w="3369"/>
        <w:gridCol w:w="1842"/>
        <w:gridCol w:w="1701"/>
        <w:gridCol w:w="1843"/>
        <w:gridCol w:w="1701"/>
      </w:tblGrid>
      <w:tr w:rsidR="002B27C4" w:rsidTr="0061555A">
        <w:trPr>
          <w:cnfStyle w:val="100000000000"/>
          <w:trHeight w:val="346"/>
        </w:trPr>
        <w:tc>
          <w:tcPr>
            <w:cnfStyle w:val="001000000000"/>
            <w:tcW w:w="3369" w:type="dxa"/>
            <w:shd w:val="clear" w:color="auto" w:fill="BFBFBF" w:themeFill="background1" w:themeFillShade="BF"/>
          </w:tcPr>
          <w:p w:rsidR="002B27C4" w:rsidRPr="00E16F29" w:rsidRDefault="002B27C4" w:rsidP="002B27C4">
            <w:pPr>
              <w:rPr>
                <w:b w:val="0"/>
                <w:lang w:eastAsia="fr-FR"/>
              </w:rPr>
            </w:pPr>
          </w:p>
        </w:tc>
        <w:tc>
          <w:tcPr>
            <w:tcW w:w="7087" w:type="dxa"/>
            <w:gridSpan w:val="4"/>
            <w:shd w:val="clear" w:color="auto" w:fill="BFBFBF" w:themeFill="background1" w:themeFillShade="BF"/>
          </w:tcPr>
          <w:p w:rsidR="002B27C4" w:rsidRPr="0061555A" w:rsidRDefault="002B27C4" w:rsidP="002B27C4">
            <w:pPr>
              <w:jc w:val="center"/>
              <w:cnfStyle w:val="100000000000"/>
              <w:rPr>
                <w:rFonts w:ascii="Times New Roman" w:eastAsia="Times New Roman" w:hAnsi="Times New Roman" w:cs="Times New Roman"/>
                <w:bCs w:val="0"/>
                <w:sz w:val="24"/>
                <w:szCs w:val="24"/>
                <w:lang w:eastAsia="fr-FR"/>
              </w:rPr>
            </w:pPr>
            <w:r w:rsidRPr="0061555A">
              <w:rPr>
                <w:rFonts w:ascii="Times New Roman" w:eastAsia="Times New Roman" w:hAnsi="Times New Roman" w:cs="Times New Roman"/>
                <w:bCs w:val="0"/>
                <w:sz w:val="24"/>
                <w:szCs w:val="24"/>
                <w:lang w:eastAsia="fr-FR"/>
              </w:rPr>
              <w:t>Dimensionnement</w:t>
            </w:r>
          </w:p>
          <w:p w:rsidR="002B27C4" w:rsidRPr="0061555A" w:rsidRDefault="002B27C4" w:rsidP="002B27C4">
            <w:pPr>
              <w:jc w:val="center"/>
              <w:cnfStyle w:val="100000000000"/>
              <w:rPr>
                <w:rFonts w:ascii="Times New Roman" w:eastAsia="Times New Roman" w:hAnsi="Times New Roman" w:cs="Times New Roman"/>
                <w:b w:val="0"/>
                <w:bCs w:val="0"/>
                <w:sz w:val="24"/>
                <w:szCs w:val="24"/>
                <w:lang w:eastAsia="fr-FR"/>
              </w:rPr>
            </w:pPr>
            <w:r w:rsidRPr="0061555A">
              <w:rPr>
                <w:b w:val="0"/>
                <w:lang w:eastAsia="fr-FR"/>
              </w:rPr>
              <w:t xml:space="preserve">Surface, </w:t>
            </w:r>
            <w:r w:rsidR="0033456E" w:rsidRPr="0061555A">
              <w:rPr>
                <w:b w:val="0"/>
                <w:lang w:eastAsia="fr-FR"/>
              </w:rPr>
              <w:t>effectif,</w:t>
            </w:r>
            <w:r w:rsidRPr="0061555A">
              <w:rPr>
                <w:b w:val="0"/>
                <w:lang w:eastAsia="fr-FR"/>
              </w:rPr>
              <w:t xml:space="preserve"> volume</w:t>
            </w:r>
          </w:p>
        </w:tc>
      </w:tr>
      <w:tr w:rsidR="002B27C4" w:rsidTr="00D876C1">
        <w:trPr>
          <w:cnfStyle w:val="000000100000"/>
          <w:trHeight w:val="224"/>
        </w:trPr>
        <w:tc>
          <w:tcPr>
            <w:cnfStyle w:val="001000000000"/>
            <w:tcW w:w="3369" w:type="dxa"/>
            <w:shd w:val="clear" w:color="auto" w:fill="BFBFBF" w:themeFill="background1" w:themeFillShade="BF"/>
          </w:tcPr>
          <w:p w:rsidR="00E16F29" w:rsidRPr="0061555A" w:rsidRDefault="00E16F29" w:rsidP="002B27C4">
            <w:pPr>
              <w:rPr>
                <w:rFonts w:ascii="Times New Roman" w:eastAsia="Times New Roman" w:hAnsi="Times New Roman" w:cs="Times New Roman"/>
                <w:sz w:val="24"/>
                <w:szCs w:val="24"/>
                <w:lang w:eastAsia="fr-FR"/>
              </w:rPr>
            </w:pPr>
            <w:r w:rsidRPr="0061555A">
              <w:rPr>
                <w:rFonts w:ascii="Times New Roman" w:eastAsia="Times New Roman" w:hAnsi="Times New Roman" w:cs="Times New Roman"/>
                <w:sz w:val="24"/>
                <w:szCs w:val="24"/>
                <w:lang w:eastAsia="fr-FR"/>
              </w:rPr>
              <w:t xml:space="preserve">Nature des productions </w:t>
            </w:r>
          </w:p>
          <w:p w:rsidR="002B27C4" w:rsidRPr="00E16F29" w:rsidRDefault="00E16F29" w:rsidP="002B27C4">
            <w:pPr>
              <w:rPr>
                <w:rFonts w:ascii="Times New Roman" w:eastAsia="Times New Roman" w:hAnsi="Times New Roman" w:cs="Times New Roman"/>
                <w:b w:val="0"/>
                <w:bCs w:val="0"/>
                <w:sz w:val="24"/>
                <w:szCs w:val="24"/>
                <w:lang w:eastAsia="fr-FR"/>
              </w:rPr>
            </w:pPr>
            <w:r w:rsidRPr="00E16F29">
              <w:rPr>
                <w:lang w:eastAsia="fr-FR"/>
              </w:rPr>
              <w:t>végétal  et/ou animal</w:t>
            </w:r>
          </w:p>
        </w:tc>
        <w:tc>
          <w:tcPr>
            <w:tcW w:w="1842" w:type="dxa"/>
            <w:shd w:val="clear" w:color="auto" w:fill="D9D9D9" w:themeFill="background1" w:themeFillShade="D9"/>
          </w:tcPr>
          <w:p w:rsidR="002B27C4" w:rsidRPr="00710B9B" w:rsidRDefault="002B27C4" w:rsidP="00710B9B">
            <w:pPr>
              <w:cnfStyle w:val="000000100000"/>
              <w:rPr>
                <w:b/>
                <w:lang w:eastAsia="fr-FR"/>
              </w:rPr>
            </w:pPr>
            <w:bookmarkStart w:id="0" w:name="_Toc426130147"/>
            <w:r w:rsidRPr="00710B9B">
              <w:rPr>
                <w:b/>
                <w:lang w:eastAsia="fr-FR"/>
              </w:rPr>
              <w:t>Année 1</w:t>
            </w:r>
            <w:bookmarkEnd w:id="0"/>
          </w:p>
        </w:tc>
        <w:tc>
          <w:tcPr>
            <w:tcW w:w="1701" w:type="dxa"/>
            <w:shd w:val="clear" w:color="auto" w:fill="D9D9D9" w:themeFill="background1" w:themeFillShade="D9"/>
          </w:tcPr>
          <w:p w:rsidR="002B27C4" w:rsidRPr="00710B9B" w:rsidRDefault="002B27C4" w:rsidP="00710B9B">
            <w:pPr>
              <w:cnfStyle w:val="000000100000"/>
              <w:rPr>
                <w:b/>
              </w:rPr>
            </w:pPr>
            <w:bookmarkStart w:id="1" w:name="_Toc426130148"/>
            <w:r w:rsidRPr="00710B9B">
              <w:rPr>
                <w:b/>
                <w:lang w:eastAsia="fr-FR"/>
              </w:rPr>
              <w:t>Année 2</w:t>
            </w:r>
            <w:bookmarkEnd w:id="1"/>
          </w:p>
        </w:tc>
        <w:tc>
          <w:tcPr>
            <w:tcW w:w="1843" w:type="dxa"/>
            <w:shd w:val="clear" w:color="auto" w:fill="D9D9D9" w:themeFill="background1" w:themeFillShade="D9"/>
          </w:tcPr>
          <w:p w:rsidR="002B27C4" w:rsidRPr="00710B9B" w:rsidRDefault="002B27C4" w:rsidP="00710B9B">
            <w:pPr>
              <w:cnfStyle w:val="000000100000"/>
              <w:rPr>
                <w:b/>
              </w:rPr>
            </w:pPr>
            <w:bookmarkStart w:id="2" w:name="_Toc426130149"/>
            <w:r w:rsidRPr="00710B9B">
              <w:rPr>
                <w:b/>
                <w:lang w:eastAsia="fr-FR"/>
              </w:rPr>
              <w:t>Année 3</w:t>
            </w:r>
            <w:bookmarkEnd w:id="2"/>
          </w:p>
        </w:tc>
        <w:tc>
          <w:tcPr>
            <w:tcW w:w="1701" w:type="dxa"/>
            <w:shd w:val="clear" w:color="auto" w:fill="D9D9D9" w:themeFill="background1" w:themeFillShade="D9"/>
          </w:tcPr>
          <w:p w:rsidR="002B27C4" w:rsidRPr="00710B9B" w:rsidRDefault="002B27C4" w:rsidP="00710B9B">
            <w:pPr>
              <w:cnfStyle w:val="000000100000"/>
              <w:rPr>
                <w:b/>
                <w:lang w:eastAsia="fr-FR"/>
              </w:rPr>
            </w:pPr>
            <w:bookmarkStart w:id="3" w:name="_Toc426130150"/>
            <w:r w:rsidRPr="00710B9B">
              <w:rPr>
                <w:b/>
                <w:lang w:eastAsia="fr-FR"/>
              </w:rPr>
              <w:t>Année 4</w:t>
            </w:r>
            <w:bookmarkEnd w:id="3"/>
          </w:p>
        </w:tc>
      </w:tr>
      <w:tr w:rsidR="002B27C4" w:rsidTr="00BC57B7">
        <w:trPr>
          <w:cnfStyle w:val="000000010000"/>
          <w:trHeight w:val="350"/>
        </w:trPr>
        <w:tc>
          <w:tcPr>
            <w:cnfStyle w:val="001000000000"/>
            <w:tcW w:w="3369" w:type="dxa"/>
          </w:tcPr>
          <w:p w:rsidR="002B27C4" w:rsidRDefault="002B27C4" w:rsidP="002B27C4">
            <w:pPr>
              <w:pStyle w:val="Titre2"/>
              <w:spacing w:before="0" w:after="200"/>
              <w:ind w:left="0"/>
              <w:outlineLvl w:val="1"/>
            </w:pPr>
          </w:p>
        </w:tc>
        <w:tc>
          <w:tcPr>
            <w:tcW w:w="1842" w:type="dxa"/>
          </w:tcPr>
          <w:p w:rsidR="002B27C4" w:rsidRDefault="002B27C4" w:rsidP="001B185E">
            <w:pPr>
              <w:pStyle w:val="Titre2"/>
              <w:ind w:left="0"/>
              <w:outlineLvl w:val="1"/>
              <w:cnfStyle w:val="000000010000"/>
            </w:pPr>
          </w:p>
        </w:tc>
        <w:tc>
          <w:tcPr>
            <w:tcW w:w="1701" w:type="dxa"/>
          </w:tcPr>
          <w:p w:rsidR="002B27C4" w:rsidRDefault="002B27C4" w:rsidP="001B185E">
            <w:pPr>
              <w:pStyle w:val="Titre2"/>
              <w:ind w:left="0"/>
              <w:outlineLvl w:val="1"/>
              <w:cnfStyle w:val="000000010000"/>
            </w:pPr>
          </w:p>
        </w:tc>
        <w:tc>
          <w:tcPr>
            <w:tcW w:w="1843" w:type="dxa"/>
          </w:tcPr>
          <w:p w:rsidR="002B27C4" w:rsidRDefault="002B27C4" w:rsidP="001B185E">
            <w:pPr>
              <w:pStyle w:val="Titre2"/>
              <w:ind w:left="0"/>
              <w:outlineLvl w:val="1"/>
              <w:cnfStyle w:val="000000010000"/>
            </w:pPr>
          </w:p>
        </w:tc>
        <w:tc>
          <w:tcPr>
            <w:tcW w:w="1701" w:type="dxa"/>
          </w:tcPr>
          <w:p w:rsidR="002B27C4" w:rsidRDefault="002B27C4" w:rsidP="001B185E">
            <w:pPr>
              <w:pStyle w:val="Titre2"/>
              <w:ind w:left="0"/>
              <w:outlineLvl w:val="1"/>
              <w:cnfStyle w:val="000000010000"/>
            </w:pPr>
          </w:p>
        </w:tc>
      </w:tr>
      <w:tr w:rsidR="002B27C4" w:rsidTr="00BC57B7">
        <w:trPr>
          <w:cnfStyle w:val="000000100000"/>
          <w:trHeight w:val="400"/>
        </w:trPr>
        <w:tc>
          <w:tcPr>
            <w:cnfStyle w:val="001000000000"/>
            <w:tcW w:w="3369" w:type="dxa"/>
            <w:shd w:val="clear" w:color="auto" w:fill="auto"/>
          </w:tcPr>
          <w:p w:rsidR="002B27C4" w:rsidRDefault="002B27C4" w:rsidP="00DC5EFD">
            <w:pPr>
              <w:pStyle w:val="Titre2"/>
              <w:ind w:left="0"/>
              <w:outlineLvl w:val="1"/>
            </w:pPr>
          </w:p>
        </w:tc>
        <w:tc>
          <w:tcPr>
            <w:tcW w:w="1842" w:type="dxa"/>
            <w:shd w:val="clear" w:color="auto" w:fill="auto"/>
          </w:tcPr>
          <w:p w:rsidR="002B27C4" w:rsidRDefault="002B27C4" w:rsidP="001B185E">
            <w:pPr>
              <w:pStyle w:val="Titre2"/>
              <w:ind w:left="0"/>
              <w:outlineLvl w:val="1"/>
              <w:cnfStyle w:val="000000100000"/>
            </w:pPr>
          </w:p>
        </w:tc>
        <w:tc>
          <w:tcPr>
            <w:tcW w:w="1701" w:type="dxa"/>
            <w:shd w:val="clear" w:color="auto" w:fill="auto"/>
          </w:tcPr>
          <w:p w:rsidR="002B27C4" w:rsidRDefault="002B27C4" w:rsidP="001B185E">
            <w:pPr>
              <w:pStyle w:val="Titre2"/>
              <w:ind w:left="0"/>
              <w:outlineLvl w:val="1"/>
              <w:cnfStyle w:val="000000100000"/>
            </w:pPr>
          </w:p>
        </w:tc>
        <w:tc>
          <w:tcPr>
            <w:tcW w:w="1843" w:type="dxa"/>
            <w:shd w:val="clear" w:color="auto" w:fill="auto"/>
          </w:tcPr>
          <w:p w:rsidR="002B27C4" w:rsidRDefault="002B27C4" w:rsidP="001B185E">
            <w:pPr>
              <w:pStyle w:val="Titre2"/>
              <w:ind w:left="0"/>
              <w:outlineLvl w:val="1"/>
              <w:cnfStyle w:val="000000100000"/>
            </w:pPr>
          </w:p>
        </w:tc>
        <w:tc>
          <w:tcPr>
            <w:tcW w:w="1701" w:type="dxa"/>
            <w:shd w:val="clear" w:color="auto" w:fill="auto"/>
          </w:tcPr>
          <w:p w:rsidR="002B27C4" w:rsidRDefault="002B27C4" w:rsidP="001B185E">
            <w:pPr>
              <w:pStyle w:val="Titre2"/>
              <w:ind w:left="0"/>
              <w:outlineLvl w:val="1"/>
              <w:cnfStyle w:val="000000100000"/>
            </w:pPr>
          </w:p>
        </w:tc>
      </w:tr>
      <w:tr w:rsidR="002B27C4" w:rsidTr="00D876C1">
        <w:trPr>
          <w:cnfStyle w:val="000000010000"/>
          <w:trHeight w:val="366"/>
        </w:trPr>
        <w:tc>
          <w:tcPr>
            <w:cnfStyle w:val="001000000000"/>
            <w:tcW w:w="3369" w:type="dxa"/>
            <w:shd w:val="clear" w:color="auto" w:fill="auto"/>
          </w:tcPr>
          <w:p w:rsidR="002B27C4" w:rsidRDefault="002B27C4" w:rsidP="00DC5EFD">
            <w:pPr>
              <w:pStyle w:val="Titre2"/>
              <w:ind w:left="0"/>
              <w:outlineLvl w:val="1"/>
            </w:pPr>
          </w:p>
        </w:tc>
        <w:tc>
          <w:tcPr>
            <w:tcW w:w="1842" w:type="dxa"/>
            <w:shd w:val="clear" w:color="auto" w:fill="auto"/>
          </w:tcPr>
          <w:p w:rsidR="002B27C4" w:rsidRDefault="002B27C4" w:rsidP="001B185E">
            <w:pPr>
              <w:pStyle w:val="Titre2"/>
              <w:ind w:left="0"/>
              <w:outlineLvl w:val="1"/>
              <w:cnfStyle w:val="000000010000"/>
            </w:pPr>
          </w:p>
        </w:tc>
        <w:tc>
          <w:tcPr>
            <w:tcW w:w="1701" w:type="dxa"/>
            <w:shd w:val="clear" w:color="auto" w:fill="auto"/>
          </w:tcPr>
          <w:p w:rsidR="002B27C4" w:rsidRDefault="002B27C4" w:rsidP="001B185E">
            <w:pPr>
              <w:pStyle w:val="Titre2"/>
              <w:ind w:left="0"/>
              <w:outlineLvl w:val="1"/>
              <w:cnfStyle w:val="000000010000"/>
            </w:pPr>
          </w:p>
        </w:tc>
        <w:tc>
          <w:tcPr>
            <w:tcW w:w="1843" w:type="dxa"/>
            <w:shd w:val="clear" w:color="auto" w:fill="auto"/>
          </w:tcPr>
          <w:p w:rsidR="002B27C4" w:rsidRDefault="002B27C4" w:rsidP="001B185E">
            <w:pPr>
              <w:pStyle w:val="Titre2"/>
              <w:ind w:left="0"/>
              <w:outlineLvl w:val="1"/>
              <w:cnfStyle w:val="000000010000"/>
            </w:pPr>
          </w:p>
        </w:tc>
        <w:tc>
          <w:tcPr>
            <w:tcW w:w="1701" w:type="dxa"/>
            <w:shd w:val="clear" w:color="auto" w:fill="auto"/>
          </w:tcPr>
          <w:p w:rsidR="002B27C4" w:rsidRDefault="002B27C4" w:rsidP="001B185E">
            <w:pPr>
              <w:pStyle w:val="Titre2"/>
              <w:ind w:left="0"/>
              <w:outlineLvl w:val="1"/>
              <w:cnfStyle w:val="000000010000"/>
            </w:pPr>
          </w:p>
        </w:tc>
      </w:tr>
      <w:tr w:rsidR="00E16F29" w:rsidTr="00D876C1">
        <w:trPr>
          <w:cnfStyle w:val="000000100000"/>
          <w:trHeight w:val="366"/>
        </w:trPr>
        <w:tc>
          <w:tcPr>
            <w:cnfStyle w:val="001000000000"/>
            <w:tcW w:w="3369" w:type="dxa"/>
            <w:shd w:val="clear" w:color="auto" w:fill="auto"/>
          </w:tcPr>
          <w:p w:rsidR="00E16F29" w:rsidRDefault="00E16F29" w:rsidP="00DC5EFD">
            <w:pPr>
              <w:pStyle w:val="Titre2"/>
              <w:ind w:left="0"/>
              <w:outlineLvl w:val="1"/>
            </w:pPr>
          </w:p>
        </w:tc>
        <w:tc>
          <w:tcPr>
            <w:tcW w:w="1842" w:type="dxa"/>
            <w:shd w:val="clear" w:color="auto" w:fill="auto"/>
          </w:tcPr>
          <w:p w:rsidR="00E16F29" w:rsidRDefault="00E16F29" w:rsidP="001B185E">
            <w:pPr>
              <w:pStyle w:val="Titre2"/>
              <w:ind w:left="0"/>
              <w:outlineLvl w:val="1"/>
              <w:cnfStyle w:val="000000100000"/>
            </w:pPr>
          </w:p>
        </w:tc>
        <w:tc>
          <w:tcPr>
            <w:tcW w:w="1701" w:type="dxa"/>
            <w:shd w:val="clear" w:color="auto" w:fill="auto"/>
          </w:tcPr>
          <w:p w:rsidR="00E16F29" w:rsidRDefault="00E16F29" w:rsidP="001B185E">
            <w:pPr>
              <w:pStyle w:val="Titre2"/>
              <w:ind w:left="0"/>
              <w:outlineLvl w:val="1"/>
              <w:cnfStyle w:val="000000100000"/>
            </w:pPr>
          </w:p>
        </w:tc>
        <w:tc>
          <w:tcPr>
            <w:tcW w:w="1843" w:type="dxa"/>
            <w:shd w:val="clear" w:color="auto" w:fill="auto"/>
          </w:tcPr>
          <w:p w:rsidR="00E16F29" w:rsidRDefault="00E16F29" w:rsidP="001B185E">
            <w:pPr>
              <w:pStyle w:val="Titre2"/>
              <w:ind w:left="0"/>
              <w:outlineLvl w:val="1"/>
              <w:cnfStyle w:val="000000100000"/>
            </w:pPr>
          </w:p>
        </w:tc>
        <w:tc>
          <w:tcPr>
            <w:tcW w:w="1701" w:type="dxa"/>
            <w:shd w:val="clear" w:color="auto" w:fill="auto"/>
          </w:tcPr>
          <w:p w:rsidR="00E16F29" w:rsidRDefault="00E16F29" w:rsidP="001B185E">
            <w:pPr>
              <w:pStyle w:val="Titre2"/>
              <w:ind w:left="0"/>
              <w:outlineLvl w:val="1"/>
              <w:cnfStyle w:val="000000100000"/>
            </w:pPr>
          </w:p>
        </w:tc>
      </w:tr>
      <w:tr w:rsidR="00E16F29" w:rsidTr="0061555A">
        <w:trPr>
          <w:cnfStyle w:val="000000010000"/>
          <w:trHeight w:val="366"/>
        </w:trPr>
        <w:tc>
          <w:tcPr>
            <w:cnfStyle w:val="001000000000"/>
            <w:tcW w:w="3369" w:type="dxa"/>
          </w:tcPr>
          <w:p w:rsidR="00E16F29" w:rsidRDefault="00E16F29" w:rsidP="00DC5EFD">
            <w:pPr>
              <w:pStyle w:val="Titre2"/>
              <w:ind w:left="0"/>
              <w:outlineLvl w:val="1"/>
            </w:pPr>
          </w:p>
        </w:tc>
        <w:tc>
          <w:tcPr>
            <w:tcW w:w="1842" w:type="dxa"/>
          </w:tcPr>
          <w:p w:rsidR="00E16F29" w:rsidRDefault="00E16F29" w:rsidP="001B185E">
            <w:pPr>
              <w:pStyle w:val="Titre2"/>
              <w:ind w:left="0"/>
              <w:outlineLvl w:val="1"/>
              <w:cnfStyle w:val="000000010000"/>
            </w:pPr>
          </w:p>
        </w:tc>
        <w:tc>
          <w:tcPr>
            <w:tcW w:w="1701" w:type="dxa"/>
          </w:tcPr>
          <w:p w:rsidR="00E16F29" w:rsidRDefault="00E16F29" w:rsidP="001B185E">
            <w:pPr>
              <w:pStyle w:val="Titre2"/>
              <w:ind w:left="0"/>
              <w:outlineLvl w:val="1"/>
              <w:cnfStyle w:val="000000010000"/>
            </w:pPr>
          </w:p>
        </w:tc>
        <w:tc>
          <w:tcPr>
            <w:tcW w:w="1843" w:type="dxa"/>
          </w:tcPr>
          <w:p w:rsidR="00E16F29" w:rsidRDefault="00E16F29" w:rsidP="001B185E">
            <w:pPr>
              <w:pStyle w:val="Titre2"/>
              <w:ind w:left="0"/>
              <w:outlineLvl w:val="1"/>
              <w:cnfStyle w:val="000000010000"/>
            </w:pPr>
          </w:p>
        </w:tc>
        <w:tc>
          <w:tcPr>
            <w:tcW w:w="1701" w:type="dxa"/>
          </w:tcPr>
          <w:p w:rsidR="00E16F29" w:rsidRDefault="00E16F29" w:rsidP="001B185E">
            <w:pPr>
              <w:pStyle w:val="Titre2"/>
              <w:ind w:left="0"/>
              <w:outlineLvl w:val="1"/>
              <w:cnfStyle w:val="000000010000"/>
            </w:pPr>
          </w:p>
        </w:tc>
      </w:tr>
    </w:tbl>
    <w:p w:rsidR="00300CC7" w:rsidRDefault="00BC57B7" w:rsidP="00300CC7">
      <w:r>
        <w:rPr>
          <w:i/>
        </w:rPr>
        <w:br/>
        <w:t>Détaillez les choix de la conduite de production, le lien avec</w:t>
      </w:r>
      <w:r w:rsidRPr="002D5605">
        <w:rPr>
          <w:i/>
        </w:rPr>
        <w:t xml:space="preserve"> </w:t>
      </w:r>
      <w:r>
        <w:rPr>
          <w:i/>
        </w:rPr>
        <w:t>les moyens nécessaires (surface, matériel, bâtiments), résultats techniques attendus,…</w:t>
      </w:r>
    </w:p>
    <w:p w:rsidR="001D7158" w:rsidRDefault="001D7158" w:rsidP="00ED594B">
      <w:pPr>
        <w:pStyle w:val="Titre2"/>
        <w:ind w:left="0"/>
        <w:rPr>
          <w:rFonts w:asciiTheme="minorHAnsi" w:eastAsiaTheme="minorHAnsi" w:hAnsiTheme="minorHAnsi" w:cstheme="minorBidi"/>
          <w:b w:val="0"/>
          <w:bCs w:val="0"/>
          <w:color w:val="auto"/>
          <w:sz w:val="22"/>
          <w:szCs w:val="22"/>
        </w:rPr>
      </w:pPr>
    </w:p>
    <w:p w:rsidR="00BC57B7" w:rsidRPr="00BC57B7" w:rsidRDefault="00BC57B7" w:rsidP="00BC57B7"/>
    <w:p w:rsidR="00E471BB" w:rsidRPr="001D7158" w:rsidRDefault="00E471BB" w:rsidP="001D7158"/>
    <w:p w:rsidR="00837709" w:rsidRPr="00ED594B" w:rsidRDefault="008A2F73" w:rsidP="00D02DF3">
      <w:pPr>
        <w:pStyle w:val="Titre2"/>
        <w:ind w:left="0" w:firstLine="708"/>
      </w:pPr>
      <w:bookmarkStart w:id="4" w:name="_Toc440552671"/>
      <w:r>
        <w:t>A</w:t>
      </w:r>
      <w:r w:rsidR="00837709" w:rsidRPr="00ED594B">
        <w:t>ctivités</w:t>
      </w:r>
      <w:r>
        <w:t xml:space="preserve"> de transformation, vente, accueil, autres services</w:t>
      </w:r>
      <w:r w:rsidR="00204D20">
        <w:t xml:space="preserve"> …</w:t>
      </w:r>
      <w:bookmarkEnd w:id="4"/>
    </w:p>
    <w:p w:rsidR="004F7D51" w:rsidRDefault="0014725E" w:rsidP="002D5605">
      <w:pPr>
        <w:rPr>
          <w:i/>
        </w:rPr>
      </w:pPr>
      <w:r>
        <w:rPr>
          <w:i/>
        </w:rPr>
        <w:t>Détaillez</w:t>
      </w:r>
      <w:r w:rsidR="00BC57B7">
        <w:rPr>
          <w:i/>
        </w:rPr>
        <w:t xml:space="preserve"> sur plusieurs années </w:t>
      </w:r>
      <w:r>
        <w:rPr>
          <w:i/>
        </w:rPr>
        <w:t>les</w:t>
      </w:r>
      <w:r w:rsidR="004F7D51">
        <w:rPr>
          <w:i/>
        </w:rPr>
        <w:t xml:space="preserve"> autres activités développées -</w:t>
      </w:r>
      <w:r w:rsidR="00A57D28">
        <w:rPr>
          <w:i/>
        </w:rPr>
        <w:t>Transforma</w:t>
      </w:r>
      <w:r w:rsidR="002D5605">
        <w:rPr>
          <w:i/>
        </w:rPr>
        <w:t xml:space="preserve">tion, </w:t>
      </w:r>
      <w:r w:rsidR="00837709">
        <w:rPr>
          <w:i/>
        </w:rPr>
        <w:t>Vente</w:t>
      </w:r>
      <w:r w:rsidR="002D5605">
        <w:rPr>
          <w:i/>
        </w:rPr>
        <w:t xml:space="preserve">, </w:t>
      </w:r>
      <w:r w:rsidR="00837709">
        <w:rPr>
          <w:i/>
        </w:rPr>
        <w:t>Accueil</w:t>
      </w:r>
      <w:r w:rsidR="002D5605">
        <w:rPr>
          <w:i/>
        </w:rPr>
        <w:t xml:space="preserve">, </w:t>
      </w:r>
      <w:r w:rsidR="00A57D28">
        <w:rPr>
          <w:i/>
        </w:rPr>
        <w:t xml:space="preserve">Autres </w:t>
      </w:r>
      <w:r w:rsidR="00761ED0">
        <w:rPr>
          <w:i/>
        </w:rPr>
        <w:t>services</w:t>
      </w:r>
      <w:r w:rsidR="000E4981">
        <w:rPr>
          <w:i/>
        </w:rPr>
        <w:t xml:space="preserve"> …</w:t>
      </w:r>
      <w:r w:rsidR="00837709">
        <w:rPr>
          <w:i/>
        </w:rPr>
        <w:t xml:space="preserve"> </w:t>
      </w:r>
      <w:r w:rsidR="004F7D51">
        <w:rPr>
          <w:i/>
        </w:rPr>
        <w:t xml:space="preserve">- , </w:t>
      </w:r>
      <w:r w:rsidR="00300CC7">
        <w:rPr>
          <w:i/>
        </w:rPr>
        <w:t xml:space="preserve">les </w:t>
      </w:r>
      <w:r w:rsidR="00ED4898">
        <w:rPr>
          <w:i/>
        </w:rPr>
        <w:t>volumes prévu</w:t>
      </w:r>
      <w:r w:rsidR="00BC57B7">
        <w:rPr>
          <w:i/>
        </w:rPr>
        <w:t>s</w:t>
      </w:r>
    </w:p>
    <w:tbl>
      <w:tblPr>
        <w:tblStyle w:val="Grilleclaire-Accent3"/>
        <w:tblW w:w="10456" w:type="dxa"/>
        <w:tblLook w:val="04A0"/>
      </w:tblPr>
      <w:tblGrid>
        <w:gridCol w:w="3369"/>
        <w:gridCol w:w="1842"/>
        <w:gridCol w:w="1701"/>
        <w:gridCol w:w="1843"/>
        <w:gridCol w:w="1701"/>
      </w:tblGrid>
      <w:tr w:rsidR="0033456E" w:rsidTr="0061555A">
        <w:trPr>
          <w:cnfStyle w:val="100000000000"/>
          <w:trHeight w:val="346"/>
        </w:trPr>
        <w:tc>
          <w:tcPr>
            <w:cnfStyle w:val="001000000000"/>
            <w:tcW w:w="3369" w:type="dxa"/>
            <w:shd w:val="clear" w:color="auto" w:fill="BFBFBF" w:themeFill="background1" w:themeFillShade="BF"/>
          </w:tcPr>
          <w:p w:rsidR="0033456E" w:rsidRPr="00F33155" w:rsidRDefault="0033456E" w:rsidP="00E471BB">
            <w:pPr>
              <w:rPr>
                <w:b w:val="0"/>
                <w:lang w:eastAsia="fr-FR"/>
              </w:rPr>
            </w:pPr>
          </w:p>
        </w:tc>
        <w:tc>
          <w:tcPr>
            <w:tcW w:w="7087" w:type="dxa"/>
            <w:gridSpan w:val="4"/>
            <w:shd w:val="clear" w:color="auto" w:fill="BFBFBF" w:themeFill="background1" w:themeFillShade="BF"/>
          </w:tcPr>
          <w:p w:rsidR="0033456E" w:rsidRPr="0061555A" w:rsidRDefault="0033456E" w:rsidP="00E471BB">
            <w:pPr>
              <w:jc w:val="center"/>
              <w:cnfStyle w:val="100000000000"/>
              <w:rPr>
                <w:rFonts w:ascii="Times New Roman" w:eastAsia="Times New Roman" w:hAnsi="Times New Roman" w:cs="Times New Roman"/>
                <w:bCs w:val="0"/>
                <w:sz w:val="24"/>
                <w:szCs w:val="24"/>
                <w:lang w:eastAsia="fr-FR"/>
              </w:rPr>
            </w:pPr>
            <w:r w:rsidRPr="0061555A">
              <w:rPr>
                <w:rFonts w:ascii="Times New Roman" w:eastAsia="Times New Roman" w:hAnsi="Times New Roman" w:cs="Times New Roman"/>
                <w:bCs w:val="0"/>
                <w:sz w:val="24"/>
                <w:szCs w:val="24"/>
                <w:lang w:eastAsia="fr-FR"/>
              </w:rPr>
              <w:t>Dimensionnement</w:t>
            </w:r>
          </w:p>
          <w:p w:rsidR="0033456E" w:rsidRPr="0061555A" w:rsidRDefault="0033456E" w:rsidP="00E471BB">
            <w:pPr>
              <w:jc w:val="center"/>
              <w:cnfStyle w:val="100000000000"/>
              <w:rPr>
                <w:rFonts w:ascii="Times New Roman" w:eastAsia="Times New Roman" w:hAnsi="Times New Roman" w:cs="Times New Roman"/>
                <w:b w:val="0"/>
                <w:bCs w:val="0"/>
                <w:sz w:val="24"/>
                <w:szCs w:val="24"/>
                <w:lang w:eastAsia="fr-FR"/>
              </w:rPr>
            </w:pPr>
            <w:r w:rsidRPr="0061555A">
              <w:rPr>
                <w:b w:val="0"/>
                <w:lang w:eastAsia="fr-FR"/>
              </w:rPr>
              <w:t>Volume de produits transformés / Nombre de couverts …</w:t>
            </w:r>
          </w:p>
        </w:tc>
      </w:tr>
      <w:tr w:rsidR="0033456E" w:rsidTr="00D876C1">
        <w:trPr>
          <w:cnfStyle w:val="000000100000"/>
          <w:trHeight w:val="224"/>
        </w:trPr>
        <w:tc>
          <w:tcPr>
            <w:cnfStyle w:val="001000000000"/>
            <w:tcW w:w="3369" w:type="dxa"/>
            <w:shd w:val="clear" w:color="auto" w:fill="BFBFBF" w:themeFill="background1" w:themeFillShade="BF"/>
          </w:tcPr>
          <w:p w:rsidR="0033456E" w:rsidRPr="0061555A" w:rsidRDefault="00E16F29" w:rsidP="00E471BB">
            <w:pPr>
              <w:rPr>
                <w:rFonts w:ascii="Times New Roman" w:eastAsia="Times New Roman" w:hAnsi="Times New Roman" w:cs="Times New Roman"/>
                <w:bCs w:val="0"/>
                <w:sz w:val="24"/>
                <w:szCs w:val="24"/>
                <w:lang w:eastAsia="fr-FR"/>
              </w:rPr>
            </w:pPr>
            <w:r w:rsidRPr="0061555A">
              <w:rPr>
                <w:rFonts w:ascii="Times New Roman" w:eastAsia="Times New Roman" w:hAnsi="Times New Roman" w:cs="Times New Roman"/>
                <w:sz w:val="24"/>
                <w:szCs w:val="24"/>
                <w:lang w:eastAsia="fr-FR"/>
              </w:rPr>
              <w:t>Nature de l’activité</w:t>
            </w:r>
          </w:p>
        </w:tc>
        <w:tc>
          <w:tcPr>
            <w:tcW w:w="1842" w:type="dxa"/>
            <w:shd w:val="clear" w:color="auto" w:fill="D9D9D9" w:themeFill="background1" w:themeFillShade="D9"/>
          </w:tcPr>
          <w:p w:rsidR="0033456E" w:rsidRPr="00710B9B" w:rsidRDefault="0033456E" w:rsidP="00710B9B">
            <w:pPr>
              <w:cnfStyle w:val="000000100000"/>
              <w:rPr>
                <w:b/>
                <w:lang w:eastAsia="fr-FR"/>
              </w:rPr>
            </w:pPr>
            <w:bookmarkStart w:id="5" w:name="_Toc426130152"/>
            <w:r w:rsidRPr="00710B9B">
              <w:rPr>
                <w:b/>
                <w:lang w:eastAsia="fr-FR"/>
              </w:rPr>
              <w:t>Année 1</w:t>
            </w:r>
            <w:bookmarkEnd w:id="5"/>
          </w:p>
        </w:tc>
        <w:tc>
          <w:tcPr>
            <w:tcW w:w="1701" w:type="dxa"/>
            <w:shd w:val="clear" w:color="auto" w:fill="D9D9D9" w:themeFill="background1" w:themeFillShade="D9"/>
          </w:tcPr>
          <w:p w:rsidR="0033456E" w:rsidRPr="00710B9B" w:rsidRDefault="0033456E" w:rsidP="00710B9B">
            <w:pPr>
              <w:cnfStyle w:val="000000100000"/>
              <w:rPr>
                <w:b/>
                <w:lang w:eastAsia="fr-FR"/>
              </w:rPr>
            </w:pPr>
            <w:bookmarkStart w:id="6" w:name="_Toc426130153"/>
            <w:r w:rsidRPr="00710B9B">
              <w:rPr>
                <w:b/>
                <w:lang w:eastAsia="fr-FR"/>
              </w:rPr>
              <w:t>Année 2</w:t>
            </w:r>
            <w:bookmarkEnd w:id="6"/>
          </w:p>
        </w:tc>
        <w:tc>
          <w:tcPr>
            <w:tcW w:w="1843" w:type="dxa"/>
            <w:shd w:val="clear" w:color="auto" w:fill="D9D9D9" w:themeFill="background1" w:themeFillShade="D9"/>
          </w:tcPr>
          <w:p w:rsidR="0033456E" w:rsidRPr="00710B9B" w:rsidRDefault="0033456E" w:rsidP="00710B9B">
            <w:pPr>
              <w:cnfStyle w:val="000000100000"/>
              <w:rPr>
                <w:b/>
                <w:lang w:eastAsia="fr-FR"/>
              </w:rPr>
            </w:pPr>
            <w:bookmarkStart w:id="7" w:name="_Toc426130154"/>
            <w:r w:rsidRPr="00710B9B">
              <w:rPr>
                <w:b/>
                <w:lang w:eastAsia="fr-FR"/>
              </w:rPr>
              <w:t>Année 3</w:t>
            </w:r>
            <w:bookmarkEnd w:id="7"/>
          </w:p>
        </w:tc>
        <w:tc>
          <w:tcPr>
            <w:tcW w:w="1701" w:type="dxa"/>
            <w:shd w:val="clear" w:color="auto" w:fill="D9D9D9" w:themeFill="background1" w:themeFillShade="D9"/>
          </w:tcPr>
          <w:p w:rsidR="0033456E" w:rsidRPr="00710B9B" w:rsidRDefault="0033456E" w:rsidP="00710B9B">
            <w:pPr>
              <w:cnfStyle w:val="000000100000"/>
              <w:rPr>
                <w:b/>
                <w:lang w:eastAsia="fr-FR"/>
              </w:rPr>
            </w:pPr>
            <w:bookmarkStart w:id="8" w:name="_Toc426130155"/>
            <w:r w:rsidRPr="00710B9B">
              <w:rPr>
                <w:b/>
                <w:lang w:eastAsia="fr-FR"/>
              </w:rPr>
              <w:t>Année 4</w:t>
            </w:r>
            <w:bookmarkEnd w:id="8"/>
          </w:p>
        </w:tc>
      </w:tr>
      <w:tr w:rsidR="0033456E" w:rsidTr="0061555A">
        <w:trPr>
          <w:cnfStyle w:val="000000010000"/>
          <w:trHeight w:val="395"/>
        </w:trPr>
        <w:tc>
          <w:tcPr>
            <w:cnfStyle w:val="001000000000"/>
            <w:tcW w:w="3369" w:type="dxa"/>
          </w:tcPr>
          <w:p w:rsidR="0033456E" w:rsidRDefault="0033456E" w:rsidP="0033456E">
            <w:pPr>
              <w:pStyle w:val="Titre2"/>
              <w:spacing w:before="0" w:after="200"/>
              <w:ind w:left="0"/>
              <w:outlineLvl w:val="1"/>
            </w:pPr>
          </w:p>
        </w:tc>
        <w:tc>
          <w:tcPr>
            <w:tcW w:w="1842" w:type="dxa"/>
          </w:tcPr>
          <w:p w:rsidR="0033456E" w:rsidRDefault="0033456E" w:rsidP="00E471BB">
            <w:pPr>
              <w:pStyle w:val="Titre2"/>
              <w:ind w:left="0"/>
              <w:outlineLvl w:val="1"/>
              <w:cnfStyle w:val="000000010000"/>
            </w:pPr>
          </w:p>
        </w:tc>
        <w:tc>
          <w:tcPr>
            <w:tcW w:w="1701" w:type="dxa"/>
          </w:tcPr>
          <w:p w:rsidR="0033456E" w:rsidRDefault="0033456E" w:rsidP="00E471BB">
            <w:pPr>
              <w:pStyle w:val="Titre2"/>
              <w:ind w:left="0"/>
              <w:outlineLvl w:val="1"/>
              <w:cnfStyle w:val="000000010000"/>
            </w:pPr>
          </w:p>
        </w:tc>
        <w:tc>
          <w:tcPr>
            <w:tcW w:w="1843" w:type="dxa"/>
          </w:tcPr>
          <w:p w:rsidR="0033456E" w:rsidRDefault="0033456E" w:rsidP="00E471BB">
            <w:pPr>
              <w:pStyle w:val="Titre2"/>
              <w:ind w:left="0"/>
              <w:outlineLvl w:val="1"/>
              <w:cnfStyle w:val="000000010000"/>
            </w:pPr>
          </w:p>
        </w:tc>
        <w:tc>
          <w:tcPr>
            <w:tcW w:w="1701" w:type="dxa"/>
          </w:tcPr>
          <w:p w:rsidR="0033456E" w:rsidRDefault="0033456E" w:rsidP="00E471BB">
            <w:pPr>
              <w:pStyle w:val="Titre2"/>
              <w:ind w:left="0"/>
              <w:outlineLvl w:val="1"/>
              <w:cnfStyle w:val="000000010000"/>
            </w:pPr>
          </w:p>
        </w:tc>
      </w:tr>
      <w:tr w:rsidR="0033456E" w:rsidTr="00D876C1">
        <w:trPr>
          <w:cnfStyle w:val="000000100000"/>
          <w:trHeight w:val="302"/>
        </w:trPr>
        <w:tc>
          <w:tcPr>
            <w:cnfStyle w:val="001000000000"/>
            <w:tcW w:w="3369" w:type="dxa"/>
            <w:shd w:val="clear" w:color="auto" w:fill="auto"/>
          </w:tcPr>
          <w:p w:rsidR="0033456E" w:rsidRDefault="0033456E" w:rsidP="00E471BB">
            <w:pPr>
              <w:pStyle w:val="Titre2"/>
              <w:ind w:left="0"/>
              <w:outlineLvl w:val="1"/>
            </w:pPr>
          </w:p>
        </w:tc>
        <w:tc>
          <w:tcPr>
            <w:tcW w:w="1842" w:type="dxa"/>
            <w:shd w:val="clear" w:color="auto" w:fill="auto"/>
          </w:tcPr>
          <w:p w:rsidR="0033456E" w:rsidRDefault="0033456E" w:rsidP="00E471BB">
            <w:pPr>
              <w:pStyle w:val="Titre2"/>
              <w:ind w:left="0"/>
              <w:outlineLvl w:val="1"/>
              <w:cnfStyle w:val="000000100000"/>
            </w:pPr>
          </w:p>
        </w:tc>
        <w:tc>
          <w:tcPr>
            <w:tcW w:w="1701" w:type="dxa"/>
            <w:shd w:val="clear" w:color="auto" w:fill="auto"/>
          </w:tcPr>
          <w:p w:rsidR="0033456E" w:rsidRDefault="0033456E" w:rsidP="00E471BB">
            <w:pPr>
              <w:pStyle w:val="Titre2"/>
              <w:ind w:left="0"/>
              <w:outlineLvl w:val="1"/>
              <w:cnfStyle w:val="000000100000"/>
            </w:pPr>
          </w:p>
        </w:tc>
        <w:tc>
          <w:tcPr>
            <w:tcW w:w="1843" w:type="dxa"/>
            <w:shd w:val="clear" w:color="auto" w:fill="auto"/>
          </w:tcPr>
          <w:p w:rsidR="0033456E" w:rsidRDefault="0033456E" w:rsidP="00E471BB">
            <w:pPr>
              <w:pStyle w:val="Titre2"/>
              <w:ind w:left="0"/>
              <w:outlineLvl w:val="1"/>
              <w:cnfStyle w:val="000000100000"/>
            </w:pPr>
          </w:p>
        </w:tc>
        <w:tc>
          <w:tcPr>
            <w:tcW w:w="1701" w:type="dxa"/>
            <w:shd w:val="clear" w:color="auto" w:fill="auto"/>
          </w:tcPr>
          <w:p w:rsidR="0033456E" w:rsidRDefault="0033456E" w:rsidP="00E471BB">
            <w:pPr>
              <w:pStyle w:val="Titre2"/>
              <w:ind w:left="0"/>
              <w:outlineLvl w:val="1"/>
              <w:cnfStyle w:val="000000100000"/>
            </w:pPr>
          </w:p>
        </w:tc>
      </w:tr>
      <w:tr w:rsidR="0033456E" w:rsidTr="00D876C1">
        <w:trPr>
          <w:cnfStyle w:val="000000010000"/>
          <w:trHeight w:val="366"/>
        </w:trPr>
        <w:tc>
          <w:tcPr>
            <w:cnfStyle w:val="001000000000"/>
            <w:tcW w:w="3369" w:type="dxa"/>
            <w:shd w:val="clear" w:color="auto" w:fill="auto"/>
          </w:tcPr>
          <w:p w:rsidR="0033456E" w:rsidRDefault="0033456E" w:rsidP="00E471BB">
            <w:pPr>
              <w:pStyle w:val="Titre2"/>
              <w:ind w:left="0"/>
              <w:outlineLvl w:val="1"/>
            </w:pPr>
          </w:p>
        </w:tc>
        <w:tc>
          <w:tcPr>
            <w:tcW w:w="1842" w:type="dxa"/>
            <w:shd w:val="clear" w:color="auto" w:fill="auto"/>
          </w:tcPr>
          <w:p w:rsidR="0033456E" w:rsidRDefault="0033456E" w:rsidP="00E471BB">
            <w:pPr>
              <w:pStyle w:val="Titre2"/>
              <w:ind w:left="0"/>
              <w:outlineLvl w:val="1"/>
              <w:cnfStyle w:val="000000010000"/>
            </w:pPr>
          </w:p>
        </w:tc>
        <w:tc>
          <w:tcPr>
            <w:tcW w:w="1701" w:type="dxa"/>
            <w:shd w:val="clear" w:color="auto" w:fill="auto"/>
          </w:tcPr>
          <w:p w:rsidR="0033456E" w:rsidRDefault="0033456E" w:rsidP="00E471BB">
            <w:pPr>
              <w:pStyle w:val="Titre2"/>
              <w:ind w:left="0"/>
              <w:outlineLvl w:val="1"/>
              <w:cnfStyle w:val="000000010000"/>
            </w:pPr>
          </w:p>
        </w:tc>
        <w:tc>
          <w:tcPr>
            <w:tcW w:w="1843" w:type="dxa"/>
            <w:shd w:val="clear" w:color="auto" w:fill="auto"/>
          </w:tcPr>
          <w:p w:rsidR="0033456E" w:rsidRDefault="0033456E" w:rsidP="00E471BB">
            <w:pPr>
              <w:pStyle w:val="Titre2"/>
              <w:ind w:left="0"/>
              <w:outlineLvl w:val="1"/>
              <w:cnfStyle w:val="000000010000"/>
            </w:pPr>
          </w:p>
        </w:tc>
        <w:tc>
          <w:tcPr>
            <w:tcW w:w="1701" w:type="dxa"/>
            <w:shd w:val="clear" w:color="auto" w:fill="auto"/>
          </w:tcPr>
          <w:p w:rsidR="0033456E" w:rsidRDefault="0033456E" w:rsidP="00E471BB">
            <w:pPr>
              <w:pStyle w:val="Titre2"/>
              <w:ind w:left="0"/>
              <w:outlineLvl w:val="1"/>
              <w:cnfStyle w:val="000000010000"/>
            </w:pPr>
          </w:p>
        </w:tc>
      </w:tr>
      <w:tr w:rsidR="00E16F29" w:rsidTr="00D876C1">
        <w:trPr>
          <w:cnfStyle w:val="000000100000"/>
          <w:trHeight w:val="366"/>
        </w:trPr>
        <w:tc>
          <w:tcPr>
            <w:cnfStyle w:val="001000000000"/>
            <w:tcW w:w="3369" w:type="dxa"/>
            <w:shd w:val="clear" w:color="auto" w:fill="auto"/>
          </w:tcPr>
          <w:p w:rsidR="00E16F29" w:rsidRDefault="00E16F29" w:rsidP="00E471BB">
            <w:pPr>
              <w:pStyle w:val="Titre2"/>
              <w:ind w:left="0"/>
              <w:outlineLvl w:val="1"/>
            </w:pPr>
          </w:p>
        </w:tc>
        <w:tc>
          <w:tcPr>
            <w:tcW w:w="1842" w:type="dxa"/>
            <w:shd w:val="clear" w:color="auto" w:fill="auto"/>
          </w:tcPr>
          <w:p w:rsidR="00E16F29" w:rsidRDefault="00E16F29" w:rsidP="00E471BB">
            <w:pPr>
              <w:pStyle w:val="Titre2"/>
              <w:ind w:left="0"/>
              <w:outlineLvl w:val="1"/>
              <w:cnfStyle w:val="000000100000"/>
            </w:pPr>
          </w:p>
        </w:tc>
        <w:tc>
          <w:tcPr>
            <w:tcW w:w="1701" w:type="dxa"/>
            <w:shd w:val="clear" w:color="auto" w:fill="auto"/>
          </w:tcPr>
          <w:p w:rsidR="00E16F29" w:rsidRDefault="00E16F29" w:rsidP="00E471BB">
            <w:pPr>
              <w:pStyle w:val="Titre2"/>
              <w:ind w:left="0"/>
              <w:outlineLvl w:val="1"/>
              <w:cnfStyle w:val="000000100000"/>
            </w:pPr>
          </w:p>
        </w:tc>
        <w:tc>
          <w:tcPr>
            <w:tcW w:w="1843" w:type="dxa"/>
            <w:shd w:val="clear" w:color="auto" w:fill="auto"/>
          </w:tcPr>
          <w:p w:rsidR="00E16F29" w:rsidRDefault="00E16F29" w:rsidP="00E471BB">
            <w:pPr>
              <w:pStyle w:val="Titre2"/>
              <w:ind w:left="0"/>
              <w:outlineLvl w:val="1"/>
              <w:cnfStyle w:val="000000100000"/>
            </w:pPr>
          </w:p>
        </w:tc>
        <w:tc>
          <w:tcPr>
            <w:tcW w:w="1701" w:type="dxa"/>
            <w:shd w:val="clear" w:color="auto" w:fill="auto"/>
          </w:tcPr>
          <w:p w:rsidR="00E16F29" w:rsidRDefault="00E16F29" w:rsidP="00E471BB">
            <w:pPr>
              <w:pStyle w:val="Titre2"/>
              <w:ind w:left="0"/>
              <w:outlineLvl w:val="1"/>
              <w:cnfStyle w:val="000000100000"/>
            </w:pPr>
          </w:p>
        </w:tc>
      </w:tr>
      <w:tr w:rsidR="00E16F29" w:rsidTr="00D876C1">
        <w:trPr>
          <w:cnfStyle w:val="000000010000"/>
          <w:trHeight w:val="366"/>
        </w:trPr>
        <w:tc>
          <w:tcPr>
            <w:cnfStyle w:val="001000000000"/>
            <w:tcW w:w="3369" w:type="dxa"/>
            <w:shd w:val="clear" w:color="auto" w:fill="auto"/>
          </w:tcPr>
          <w:p w:rsidR="00E16F29" w:rsidRDefault="00E16F29" w:rsidP="00E471BB">
            <w:pPr>
              <w:pStyle w:val="Titre2"/>
              <w:ind w:left="0"/>
              <w:outlineLvl w:val="1"/>
            </w:pPr>
          </w:p>
        </w:tc>
        <w:tc>
          <w:tcPr>
            <w:tcW w:w="1842" w:type="dxa"/>
            <w:shd w:val="clear" w:color="auto" w:fill="auto"/>
          </w:tcPr>
          <w:p w:rsidR="00E16F29" w:rsidRDefault="00E16F29" w:rsidP="00E471BB">
            <w:pPr>
              <w:pStyle w:val="Titre2"/>
              <w:ind w:left="0"/>
              <w:outlineLvl w:val="1"/>
              <w:cnfStyle w:val="000000010000"/>
            </w:pPr>
          </w:p>
        </w:tc>
        <w:tc>
          <w:tcPr>
            <w:tcW w:w="1701" w:type="dxa"/>
            <w:shd w:val="clear" w:color="auto" w:fill="auto"/>
          </w:tcPr>
          <w:p w:rsidR="00E16F29" w:rsidRDefault="00E16F29" w:rsidP="00E471BB">
            <w:pPr>
              <w:pStyle w:val="Titre2"/>
              <w:ind w:left="0"/>
              <w:outlineLvl w:val="1"/>
              <w:cnfStyle w:val="000000010000"/>
            </w:pPr>
          </w:p>
        </w:tc>
        <w:tc>
          <w:tcPr>
            <w:tcW w:w="1843" w:type="dxa"/>
            <w:shd w:val="clear" w:color="auto" w:fill="auto"/>
          </w:tcPr>
          <w:p w:rsidR="00E16F29" w:rsidRDefault="00E16F29" w:rsidP="00E471BB">
            <w:pPr>
              <w:pStyle w:val="Titre2"/>
              <w:ind w:left="0"/>
              <w:outlineLvl w:val="1"/>
              <w:cnfStyle w:val="000000010000"/>
            </w:pPr>
          </w:p>
        </w:tc>
        <w:tc>
          <w:tcPr>
            <w:tcW w:w="1701" w:type="dxa"/>
            <w:shd w:val="clear" w:color="auto" w:fill="auto"/>
          </w:tcPr>
          <w:p w:rsidR="00E16F29" w:rsidRDefault="00E16F29" w:rsidP="00E471BB">
            <w:pPr>
              <w:pStyle w:val="Titre2"/>
              <w:ind w:left="0"/>
              <w:outlineLvl w:val="1"/>
              <w:cnfStyle w:val="000000010000"/>
            </w:pPr>
          </w:p>
        </w:tc>
      </w:tr>
    </w:tbl>
    <w:p w:rsidR="0014725E" w:rsidRDefault="00BC57B7" w:rsidP="002D5605">
      <w:pPr>
        <w:rPr>
          <w:i/>
        </w:rPr>
      </w:pPr>
      <w:r>
        <w:rPr>
          <w:i/>
        </w:rPr>
        <w:br/>
        <w:t>Détaillez les choix de techniques, les moyens nécessaires (matériel, bâtiments)</w:t>
      </w:r>
    </w:p>
    <w:p w:rsidR="00CB6EFD" w:rsidRDefault="00CB6EFD" w:rsidP="002D5605">
      <w:pPr>
        <w:rPr>
          <w:i/>
        </w:rPr>
      </w:pPr>
    </w:p>
    <w:p w:rsidR="001F6D2C" w:rsidRPr="00B741FB" w:rsidRDefault="001F6D2C" w:rsidP="00B741FB">
      <w:pPr>
        <w:spacing w:after="0"/>
        <w:rPr>
          <w:i/>
          <w:sz w:val="20"/>
          <w:szCs w:val="20"/>
        </w:rPr>
      </w:pPr>
    </w:p>
    <w:p w:rsidR="00C200D3" w:rsidRDefault="00C200D3" w:rsidP="009B765A">
      <w:pPr>
        <w:pStyle w:val="Titre1"/>
      </w:pPr>
      <w:bookmarkStart w:id="9" w:name="_Toc440552672"/>
      <w:r w:rsidRPr="009B765A">
        <w:lastRenderedPageBreak/>
        <w:t>Organisation</w:t>
      </w:r>
      <w:r>
        <w:t xml:space="preserve"> du travail</w:t>
      </w:r>
      <w:bookmarkEnd w:id="9"/>
    </w:p>
    <w:p w:rsidR="00C200D3" w:rsidRPr="003D06EC" w:rsidRDefault="00C200D3" w:rsidP="00C200D3">
      <w:pPr>
        <w:rPr>
          <w:i/>
        </w:rPr>
      </w:pPr>
      <w:r w:rsidRPr="003D06EC">
        <w:rPr>
          <w:i/>
        </w:rPr>
        <w:t>Evaluer le volume de travail global nécessaire en tenant compte des pics d’activité permet de vérifier que votre projet est bien dimensionné. Il permettra également de définir votre organisation avec ses impacts sur votre vie quotidienne (aménagement de temps personnel)</w:t>
      </w:r>
    </w:p>
    <w:p w:rsidR="00C200D3" w:rsidRDefault="00C200D3" w:rsidP="009B765A">
      <w:pPr>
        <w:pStyle w:val="Titre2"/>
        <w:ind w:left="0" w:firstLine="708"/>
      </w:pPr>
      <w:bookmarkStart w:id="10" w:name="_Toc440552673"/>
      <w:r w:rsidRPr="00DE1C81">
        <w:t>Travaux sur l’exploitation</w:t>
      </w:r>
      <w:r>
        <w:t xml:space="preserve"> et </w:t>
      </w:r>
      <w:r w:rsidRPr="00956F90">
        <w:t>planning prévisionnel (hebdomadaire et/ou annuel selon pertinence)</w:t>
      </w:r>
      <w:bookmarkEnd w:id="10"/>
    </w:p>
    <w:p w:rsidR="00C200D3" w:rsidRDefault="00C200D3" w:rsidP="00C200D3">
      <w:pPr>
        <w:rPr>
          <w:i/>
        </w:rPr>
      </w:pPr>
      <w:r w:rsidRPr="00164474">
        <w:rPr>
          <w:i/>
        </w:rPr>
        <w:t xml:space="preserve">Lister la nature des travaux principaux et les périodes (la saisonnalité), pour les activités de production mais également pour les autres activités de transformation, commercialisation, accueil …). Chiffrer le temps passé à chaque activité en établissant un planning prévisionnel annuel </w:t>
      </w:r>
      <w:r w:rsidRPr="009C5149">
        <w:rPr>
          <w:b/>
          <w:i/>
        </w:rPr>
        <w:t>et/ou</w:t>
      </w:r>
      <w:r w:rsidRPr="00164474">
        <w:rPr>
          <w:i/>
        </w:rPr>
        <w:t xml:space="preserve"> hebdomadaire. Identifier les pointes de travail.</w:t>
      </w:r>
    </w:p>
    <w:tbl>
      <w:tblPr>
        <w:tblStyle w:val="Grilleclaire-Accent3"/>
        <w:tblpPr w:leftFromText="141" w:rightFromText="141" w:vertAnchor="text" w:horzAnchor="margin" w:tblpXSpec="center" w:tblpY="513"/>
        <w:tblW w:w="11478" w:type="dxa"/>
        <w:tblLayout w:type="fixed"/>
        <w:tblLook w:val="04A0"/>
      </w:tblPr>
      <w:tblGrid>
        <w:gridCol w:w="1277"/>
        <w:gridCol w:w="2126"/>
        <w:gridCol w:w="1181"/>
        <w:gridCol w:w="1149"/>
        <w:gridCol w:w="1149"/>
        <w:gridCol w:w="1149"/>
        <w:gridCol w:w="1149"/>
        <w:gridCol w:w="1149"/>
        <w:gridCol w:w="1149"/>
      </w:tblGrid>
      <w:tr w:rsidR="009C5149" w:rsidRPr="00AC39EC" w:rsidTr="009C5149">
        <w:trPr>
          <w:cnfStyle w:val="100000000000"/>
          <w:trHeight w:val="610"/>
        </w:trPr>
        <w:tc>
          <w:tcPr>
            <w:cnfStyle w:val="001000000000"/>
            <w:tcW w:w="1277" w:type="dxa"/>
            <w:tcBorders>
              <w:bottom w:val="single" w:sz="4" w:space="0" w:color="auto"/>
            </w:tcBorders>
            <w:hideMark/>
          </w:tcPr>
          <w:p w:rsidR="009C5149" w:rsidRPr="00AC39EC" w:rsidRDefault="009C5149" w:rsidP="009C5149">
            <w:pPr>
              <w:rPr>
                <w:rFonts w:asciiTheme="minorHAnsi" w:eastAsia="Times New Roman" w:hAnsiTheme="minorHAnsi" w:cstheme="minorHAnsi"/>
                <w:b w:val="0"/>
                <w:bCs w:val="0"/>
                <w:color w:val="000000"/>
                <w:lang w:eastAsia="fr-FR"/>
              </w:rPr>
            </w:pPr>
            <w:r w:rsidRPr="00AC39EC">
              <w:rPr>
                <w:rFonts w:asciiTheme="minorHAnsi" w:eastAsia="Times New Roman" w:hAnsiTheme="minorHAnsi" w:cstheme="minorHAnsi"/>
                <w:b w:val="0"/>
                <w:bCs w:val="0"/>
                <w:color w:val="000000"/>
                <w:lang w:eastAsia="fr-FR"/>
              </w:rPr>
              <w:t> </w:t>
            </w:r>
          </w:p>
        </w:tc>
        <w:tc>
          <w:tcPr>
            <w:tcW w:w="2126" w:type="dxa"/>
            <w:tcBorders>
              <w:bottom w:val="single" w:sz="4" w:space="0" w:color="auto"/>
            </w:tcBorders>
            <w:hideMark/>
          </w:tcPr>
          <w:p w:rsidR="009C5149" w:rsidRPr="00AC39EC" w:rsidRDefault="009C5149" w:rsidP="009C5149">
            <w:pPr>
              <w:cnfStyle w:val="100000000000"/>
              <w:rPr>
                <w:rFonts w:asciiTheme="minorHAnsi" w:eastAsia="Times New Roman" w:hAnsiTheme="minorHAnsi" w:cstheme="minorHAnsi"/>
                <w:bCs w:val="0"/>
                <w:color w:val="000000"/>
                <w:lang w:eastAsia="fr-FR"/>
              </w:rPr>
            </w:pPr>
            <w:r w:rsidRPr="00D13719">
              <w:rPr>
                <w:rFonts w:asciiTheme="minorHAnsi" w:eastAsia="Times New Roman" w:hAnsiTheme="minorHAnsi" w:cstheme="minorHAnsi"/>
                <w:bCs w:val="0"/>
                <w:color w:val="000000"/>
                <w:sz w:val="20"/>
                <w:lang w:eastAsia="fr-FR"/>
              </w:rPr>
              <w:t>Nature des travaux par jour</w:t>
            </w:r>
          </w:p>
        </w:tc>
        <w:tc>
          <w:tcPr>
            <w:tcW w:w="1181" w:type="dxa"/>
            <w:tcBorders>
              <w:bottom w:val="single" w:sz="4" w:space="0" w:color="auto"/>
            </w:tcBorders>
            <w:hideMark/>
          </w:tcPr>
          <w:p w:rsidR="009C5149" w:rsidRPr="00AC39EC" w:rsidRDefault="009C5149" w:rsidP="009C5149">
            <w:pPr>
              <w:jc w:val="center"/>
              <w:cnfStyle w:val="100000000000"/>
              <w:rPr>
                <w:rFonts w:asciiTheme="minorHAnsi" w:eastAsia="Times New Roman" w:hAnsiTheme="minorHAnsi" w:cstheme="minorHAnsi"/>
                <w:color w:val="000000"/>
                <w:lang w:eastAsia="fr-FR"/>
              </w:rPr>
            </w:pPr>
            <w:r w:rsidRPr="00AC39EC">
              <w:rPr>
                <w:rFonts w:asciiTheme="minorHAnsi" w:eastAsia="Times New Roman" w:hAnsiTheme="minorHAnsi" w:cstheme="minorHAnsi"/>
                <w:color w:val="000000"/>
                <w:lang w:eastAsia="fr-FR"/>
              </w:rPr>
              <w:t>Lundi</w:t>
            </w:r>
          </w:p>
        </w:tc>
        <w:tc>
          <w:tcPr>
            <w:tcW w:w="1149" w:type="dxa"/>
            <w:tcBorders>
              <w:bottom w:val="single" w:sz="4" w:space="0" w:color="auto"/>
            </w:tcBorders>
            <w:hideMark/>
          </w:tcPr>
          <w:p w:rsidR="009C5149" w:rsidRPr="00AC39EC" w:rsidRDefault="009C5149" w:rsidP="009C5149">
            <w:pPr>
              <w:jc w:val="center"/>
              <w:cnfStyle w:val="100000000000"/>
              <w:rPr>
                <w:rFonts w:asciiTheme="minorHAnsi" w:eastAsia="Times New Roman" w:hAnsiTheme="minorHAnsi" w:cstheme="minorHAnsi"/>
                <w:color w:val="000000"/>
                <w:lang w:eastAsia="fr-FR"/>
              </w:rPr>
            </w:pPr>
            <w:r w:rsidRPr="00AC39EC">
              <w:rPr>
                <w:rFonts w:asciiTheme="minorHAnsi" w:eastAsia="Times New Roman" w:hAnsiTheme="minorHAnsi" w:cstheme="minorHAnsi"/>
                <w:color w:val="000000"/>
                <w:lang w:eastAsia="fr-FR"/>
              </w:rPr>
              <w:t>Mardi</w:t>
            </w:r>
          </w:p>
        </w:tc>
        <w:tc>
          <w:tcPr>
            <w:tcW w:w="1149" w:type="dxa"/>
            <w:tcBorders>
              <w:bottom w:val="single" w:sz="4" w:space="0" w:color="auto"/>
            </w:tcBorders>
            <w:hideMark/>
          </w:tcPr>
          <w:p w:rsidR="009C5149" w:rsidRPr="00AC39EC" w:rsidRDefault="009C5149" w:rsidP="009C5149">
            <w:pPr>
              <w:jc w:val="center"/>
              <w:cnfStyle w:val="100000000000"/>
              <w:rPr>
                <w:rFonts w:asciiTheme="minorHAnsi" w:eastAsia="Times New Roman" w:hAnsiTheme="minorHAnsi" w:cstheme="minorHAnsi"/>
                <w:color w:val="000000"/>
                <w:lang w:eastAsia="fr-FR"/>
              </w:rPr>
            </w:pPr>
            <w:r w:rsidRPr="00AC39EC">
              <w:rPr>
                <w:rFonts w:asciiTheme="minorHAnsi" w:eastAsia="Times New Roman" w:hAnsiTheme="minorHAnsi" w:cstheme="minorHAnsi"/>
                <w:color w:val="000000"/>
                <w:lang w:eastAsia="fr-FR"/>
              </w:rPr>
              <w:t>Mercredi</w:t>
            </w:r>
          </w:p>
        </w:tc>
        <w:tc>
          <w:tcPr>
            <w:tcW w:w="1149" w:type="dxa"/>
            <w:tcBorders>
              <w:bottom w:val="single" w:sz="4" w:space="0" w:color="auto"/>
            </w:tcBorders>
            <w:hideMark/>
          </w:tcPr>
          <w:p w:rsidR="009C5149" w:rsidRPr="00AC39EC" w:rsidRDefault="009C5149" w:rsidP="009C5149">
            <w:pPr>
              <w:jc w:val="center"/>
              <w:cnfStyle w:val="100000000000"/>
              <w:rPr>
                <w:rFonts w:asciiTheme="minorHAnsi" w:eastAsia="Times New Roman" w:hAnsiTheme="minorHAnsi" w:cstheme="minorHAnsi"/>
                <w:color w:val="000000"/>
                <w:lang w:eastAsia="fr-FR"/>
              </w:rPr>
            </w:pPr>
            <w:r w:rsidRPr="00AC39EC">
              <w:rPr>
                <w:rFonts w:asciiTheme="minorHAnsi" w:eastAsia="Times New Roman" w:hAnsiTheme="minorHAnsi" w:cstheme="minorHAnsi"/>
                <w:color w:val="000000"/>
                <w:lang w:eastAsia="fr-FR"/>
              </w:rPr>
              <w:t>Jeudi</w:t>
            </w:r>
          </w:p>
        </w:tc>
        <w:tc>
          <w:tcPr>
            <w:tcW w:w="1149" w:type="dxa"/>
            <w:tcBorders>
              <w:bottom w:val="single" w:sz="4" w:space="0" w:color="auto"/>
            </w:tcBorders>
            <w:hideMark/>
          </w:tcPr>
          <w:p w:rsidR="009C5149" w:rsidRPr="00AC39EC" w:rsidRDefault="009C5149" w:rsidP="009C5149">
            <w:pPr>
              <w:jc w:val="center"/>
              <w:cnfStyle w:val="100000000000"/>
              <w:rPr>
                <w:rFonts w:asciiTheme="minorHAnsi" w:eastAsia="Times New Roman" w:hAnsiTheme="minorHAnsi" w:cstheme="minorHAnsi"/>
                <w:color w:val="000000"/>
                <w:lang w:eastAsia="fr-FR"/>
              </w:rPr>
            </w:pPr>
            <w:r w:rsidRPr="00AC39EC">
              <w:rPr>
                <w:rFonts w:asciiTheme="minorHAnsi" w:eastAsia="Times New Roman" w:hAnsiTheme="minorHAnsi" w:cstheme="minorHAnsi"/>
                <w:color w:val="000000"/>
                <w:lang w:eastAsia="fr-FR"/>
              </w:rPr>
              <w:t>Vendredi</w:t>
            </w:r>
          </w:p>
        </w:tc>
        <w:tc>
          <w:tcPr>
            <w:tcW w:w="1149" w:type="dxa"/>
            <w:tcBorders>
              <w:bottom w:val="single" w:sz="4" w:space="0" w:color="auto"/>
            </w:tcBorders>
            <w:hideMark/>
          </w:tcPr>
          <w:p w:rsidR="009C5149" w:rsidRPr="00AC39EC" w:rsidRDefault="009C5149" w:rsidP="009C5149">
            <w:pPr>
              <w:jc w:val="center"/>
              <w:cnfStyle w:val="100000000000"/>
              <w:rPr>
                <w:rFonts w:asciiTheme="minorHAnsi" w:eastAsia="Times New Roman" w:hAnsiTheme="minorHAnsi" w:cstheme="minorHAnsi"/>
                <w:color w:val="000000"/>
                <w:lang w:eastAsia="fr-FR"/>
              </w:rPr>
            </w:pPr>
            <w:r w:rsidRPr="00AC39EC">
              <w:rPr>
                <w:rFonts w:asciiTheme="minorHAnsi" w:eastAsia="Times New Roman" w:hAnsiTheme="minorHAnsi" w:cstheme="minorHAnsi"/>
                <w:color w:val="000000"/>
                <w:lang w:eastAsia="fr-FR"/>
              </w:rPr>
              <w:t>Samedi</w:t>
            </w:r>
          </w:p>
        </w:tc>
        <w:tc>
          <w:tcPr>
            <w:tcW w:w="1149" w:type="dxa"/>
            <w:tcBorders>
              <w:bottom w:val="single" w:sz="4" w:space="0" w:color="auto"/>
            </w:tcBorders>
            <w:hideMark/>
          </w:tcPr>
          <w:p w:rsidR="009C5149" w:rsidRPr="00AC39EC" w:rsidRDefault="009C5149" w:rsidP="009C5149">
            <w:pPr>
              <w:jc w:val="center"/>
              <w:cnfStyle w:val="100000000000"/>
              <w:rPr>
                <w:rFonts w:asciiTheme="minorHAnsi" w:eastAsia="Times New Roman" w:hAnsiTheme="minorHAnsi" w:cstheme="minorHAnsi"/>
                <w:color w:val="000000"/>
                <w:lang w:eastAsia="fr-FR"/>
              </w:rPr>
            </w:pPr>
            <w:r w:rsidRPr="00AC39EC">
              <w:rPr>
                <w:rFonts w:asciiTheme="minorHAnsi" w:eastAsia="Times New Roman" w:hAnsiTheme="minorHAnsi" w:cstheme="minorHAnsi"/>
                <w:color w:val="000000"/>
                <w:lang w:eastAsia="fr-FR"/>
              </w:rPr>
              <w:t>Dimanche</w:t>
            </w:r>
          </w:p>
        </w:tc>
      </w:tr>
      <w:tr w:rsidR="009C5149" w:rsidRPr="00AC39EC" w:rsidTr="009C5149">
        <w:trPr>
          <w:cnfStyle w:val="000000100000"/>
          <w:trHeight w:val="447"/>
        </w:trPr>
        <w:tc>
          <w:tcPr>
            <w:cnfStyle w:val="001000000000"/>
            <w:tcW w:w="1277" w:type="dxa"/>
            <w:vMerge w:val="restart"/>
            <w:tcBorders>
              <w:top w:val="single" w:sz="4" w:space="0" w:color="auto"/>
              <w:left w:val="single" w:sz="4" w:space="0" w:color="auto"/>
              <w:right w:val="single" w:sz="4" w:space="0" w:color="auto"/>
            </w:tcBorders>
            <w:hideMark/>
          </w:tcPr>
          <w:p w:rsidR="009C5149" w:rsidRPr="00AC39EC" w:rsidRDefault="009C5149" w:rsidP="009C5149">
            <w:pPr>
              <w:rPr>
                <w:rFonts w:asciiTheme="minorHAnsi" w:eastAsia="Times New Roman" w:hAnsiTheme="minorHAnsi" w:cstheme="minorHAnsi"/>
                <w:bCs w:val="0"/>
                <w:color w:val="000000"/>
                <w:lang w:eastAsia="fr-FR"/>
              </w:rPr>
            </w:pPr>
            <w:r w:rsidRPr="00AC39EC">
              <w:rPr>
                <w:rFonts w:asciiTheme="minorHAnsi" w:eastAsia="Times New Roman" w:hAnsiTheme="minorHAnsi" w:cstheme="minorHAnsi"/>
                <w:bCs w:val="0"/>
                <w:color w:val="000000"/>
                <w:lang w:eastAsia="fr-FR"/>
              </w:rPr>
              <w:t>Nombre d’heures par jour à consacrer à chaque activité</w:t>
            </w:r>
          </w:p>
        </w:tc>
        <w:tc>
          <w:tcPr>
            <w:tcW w:w="2126" w:type="dxa"/>
            <w:tcBorders>
              <w:top w:val="single" w:sz="4" w:space="0" w:color="auto"/>
              <w:left w:val="single" w:sz="4" w:space="0" w:color="auto"/>
            </w:tcBorders>
            <w:hideMark/>
          </w:tcPr>
          <w:p w:rsidR="009C5149" w:rsidRPr="00AC39EC" w:rsidRDefault="009C5149" w:rsidP="009C5149">
            <w:pPr>
              <w:cnfStyle w:val="000000100000"/>
              <w:rPr>
                <w:rFonts w:eastAsia="Times New Roman" w:cstheme="minorHAnsi"/>
                <w:color w:val="000000"/>
                <w:sz w:val="16"/>
                <w:szCs w:val="16"/>
                <w:lang w:eastAsia="fr-FR"/>
              </w:rPr>
            </w:pPr>
            <w:r w:rsidRPr="00AC39EC">
              <w:rPr>
                <w:rFonts w:eastAsia="Times New Roman" w:cstheme="minorHAnsi"/>
                <w:color w:val="000000"/>
                <w:sz w:val="16"/>
                <w:lang w:eastAsia="fr-FR"/>
              </w:rPr>
              <w:t xml:space="preserve"> </w:t>
            </w:r>
            <w:r>
              <w:rPr>
                <w:rFonts w:eastAsia="Times New Roman" w:cstheme="minorHAnsi"/>
                <w:color w:val="000000"/>
                <w:sz w:val="16"/>
                <w:lang w:eastAsia="fr-FR"/>
              </w:rPr>
              <w:t>Activités pré-existantes sur l’exploitation :</w:t>
            </w:r>
          </w:p>
        </w:tc>
        <w:tc>
          <w:tcPr>
            <w:tcW w:w="1181" w:type="dxa"/>
            <w:tcBorders>
              <w:top w:val="single" w:sz="4" w:space="0" w:color="auto"/>
            </w:tcBorders>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top w:val="single" w:sz="4" w:space="0" w:color="auto"/>
            </w:tcBorders>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top w:val="single" w:sz="4" w:space="0" w:color="auto"/>
            </w:tcBorders>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top w:val="single" w:sz="4" w:space="0" w:color="auto"/>
            </w:tcBorders>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top w:val="single" w:sz="4" w:space="0" w:color="auto"/>
            </w:tcBorders>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top w:val="single" w:sz="4" w:space="0" w:color="auto"/>
            </w:tcBorders>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top w:val="single" w:sz="4" w:space="0" w:color="auto"/>
              <w:right w:val="single" w:sz="4" w:space="0" w:color="auto"/>
            </w:tcBorders>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r>
      <w:tr w:rsidR="009C5149" w:rsidRPr="00AC39EC" w:rsidTr="009C5149">
        <w:trPr>
          <w:cnfStyle w:val="000000010000"/>
          <w:trHeight w:val="298"/>
        </w:trPr>
        <w:tc>
          <w:tcPr>
            <w:cnfStyle w:val="001000000000"/>
            <w:tcW w:w="1277" w:type="dxa"/>
            <w:vMerge/>
            <w:tcBorders>
              <w:left w:val="single" w:sz="4" w:space="0" w:color="auto"/>
              <w:right w:val="single" w:sz="4" w:space="0" w:color="auto"/>
            </w:tcBorders>
            <w:hideMark/>
          </w:tcPr>
          <w:p w:rsidR="009C5149" w:rsidRPr="00AC39EC" w:rsidRDefault="009C5149" w:rsidP="009C5149">
            <w:pPr>
              <w:rPr>
                <w:rFonts w:asciiTheme="minorHAnsi" w:eastAsia="Times New Roman" w:hAnsiTheme="minorHAnsi" w:cstheme="minorHAnsi"/>
                <w:bCs w:val="0"/>
                <w:color w:val="000000"/>
                <w:lang w:eastAsia="fr-FR"/>
              </w:rPr>
            </w:pPr>
          </w:p>
        </w:tc>
        <w:tc>
          <w:tcPr>
            <w:tcW w:w="2126" w:type="dxa"/>
            <w:tcBorders>
              <w:left w:val="single" w:sz="4" w:space="0" w:color="auto"/>
            </w:tcBorders>
            <w:hideMark/>
          </w:tcPr>
          <w:p w:rsidR="009C5149" w:rsidRPr="00AC39EC" w:rsidRDefault="009C5149" w:rsidP="009C5149">
            <w:pPr>
              <w:cnfStyle w:val="000000010000"/>
              <w:rPr>
                <w:rFonts w:eastAsia="Times New Roman" w:cstheme="minorHAnsi"/>
                <w:color w:val="000000"/>
                <w:lang w:eastAsia="fr-FR"/>
              </w:rPr>
            </w:pPr>
            <w:r w:rsidRPr="00AC39EC">
              <w:rPr>
                <w:rFonts w:eastAsia="Times New Roman" w:cstheme="minorHAnsi"/>
                <w:color w:val="000000"/>
                <w:lang w:eastAsia="fr-FR"/>
              </w:rPr>
              <w:t>-</w:t>
            </w:r>
          </w:p>
        </w:tc>
        <w:tc>
          <w:tcPr>
            <w:tcW w:w="1181" w:type="dxa"/>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right w:val="single" w:sz="4" w:space="0" w:color="auto"/>
            </w:tcBorders>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r>
      <w:tr w:rsidR="009C5149" w:rsidRPr="00AC39EC" w:rsidTr="009C5149">
        <w:trPr>
          <w:cnfStyle w:val="000000100000"/>
          <w:trHeight w:val="313"/>
        </w:trPr>
        <w:tc>
          <w:tcPr>
            <w:cnfStyle w:val="001000000000"/>
            <w:tcW w:w="1277" w:type="dxa"/>
            <w:vMerge/>
            <w:tcBorders>
              <w:left w:val="single" w:sz="4" w:space="0" w:color="auto"/>
              <w:right w:val="single" w:sz="4" w:space="0" w:color="auto"/>
            </w:tcBorders>
            <w:hideMark/>
          </w:tcPr>
          <w:p w:rsidR="009C5149" w:rsidRPr="00AC39EC" w:rsidRDefault="009C5149" w:rsidP="009C5149">
            <w:pPr>
              <w:rPr>
                <w:rFonts w:asciiTheme="minorHAnsi" w:eastAsia="Times New Roman" w:hAnsiTheme="minorHAnsi" w:cstheme="minorHAnsi"/>
                <w:bCs w:val="0"/>
                <w:color w:val="000000"/>
                <w:lang w:eastAsia="fr-FR"/>
              </w:rPr>
            </w:pPr>
          </w:p>
        </w:tc>
        <w:tc>
          <w:tcPr>
            <w:tcW w:w="2126" w:type="dxa"/>
            <w:tcBorders>
              <w:left w:val="single" w:sz="4" w:space="0" w:color="auto"/>
              <w:bottom w:val="single" w:sz="4" w:space="0" w:color="auto"/>
            </w:tcBorders>
            <w:hideMark/>
          </w:tcPr>
          <w:p w:rsidR="009C5149" w:rsidRPr="00AC39EC" w:rsidRDefault="009C5149" w:rsidP="009C5149">
            <w:pPr>
              <w:cnfStyle w:val="000000100000"/>
              <w:rPr>
                <w:rFonts w:eastAsia="Times New Roman" w:cstheme="minorHAnsi"/>
                <w:color w:val="000000"/>
                <w:lang w:eastAsia="fr-FR"/>
              </w:rPr>
            </w:pPr>
            <w:r w:rsidRPr="00AC39EC">
              <w:rPr>
                <w:rFonts w:eastAsia="Times New Roman" w:cstheme="minorHAnsi"/>
                <w:color w:val="000000"/>
                <w:lang w:eastAsia="fr-FR"/>
              </w:rPr>
              <w:t>-</w:t>
            </w:r>
          </w:p>
        </w:tc>
        <w:tc>
          <w:tcPr>
            <w:tcW w:w="1181" w:type="dxa"/>
            <w:tcBorders>
              <w:bottom w:val="single" w:sz="4" w:space="0" w:color="auto"/>
            </w:tcBorders>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bottom w:val="single" w:sz="4" w:space="0" w:color="auto"/>
            </w:tcBorders>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bottom w:val="single" w:sz="4" w:space="0" w:color="auto"/>
            </w:tcBorders>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bottom w:val="single" w:sz="4" w:space="0" w:color="auto"/>
            </w:tcBorders>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bottom w:val="single" w:sz="4" w:space="0" w:color="auto"/>
            </w:tcBorders>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bottom w:val="single" w:sz="4" w:space="0" w:color="auto"/>
            </w:tcBorders>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bottom w:val="single" w:sz="4" w:space="0" w:color="auto"/>
              <w:right w:val="single" w:sz="4" w:space="0" w:color="auto"/>
            </w:tcBorders>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r>
      <w:tr w:rsidR="009C5149" w:rsidRPr="00AC39EC" w:rsidTr="009C5149">
        <w:trPr>
          <w:cnfStyle w:val="000000010000"/>
          <w:trHeight w:val="298"/>
        </w:trPr>
        <w:tc>
          <w:tcPr>
            <w:cnfStyle w:val="001000000000"/>
            <w:tcW w:w="1277" w:type="dxa"/>
            <w:vMerge/>
            <w:tcBorders>
              <w:left w:val="single" w:sz="4" w:space="0" w:color="auto"/>
              <w:right w:val="single" w:sz="4" w:space="0" w:color="auto"/>
            </w:tcBorders>
            <w:hideMark/>
          </w:tcPr>
          <w:p w:rsidR="009C5149" w:rsidRPr="00AC39EC" w:rsidRDefault="009C5149" w:rsidP="009C5149">
            <w:pPr>
              <w:rPr>
                <w:rFonts w:asciiTheme="minorHAnsi" w:eastAsia="Times New Roman" w:hAnsiTheme="minorHAnsi" w:cstheme="minorHAnsi"/>
                <w:bCs w:val="0"/>
                <w:color w:val="000000"/>
                <w:lang w:eastAsia="fr-FR"/>
              </w:rPr>
            </w:pPr>
          </w:p>
        </w:tc>
        <w:tc>
          <w:tcPr>
            <w:tcW w:w="2126" w:type="dxa"/>
            <w:tcBorders>
              <w:top w:val="single" w:sz="4" w:space="0" w:color="auto"/>
              <w:left w:val="single" w:sz="4" w:space="0" w:color="auto"/>
            </w:tcBorders>
            <w:hideMark/>
          </w:tcPr>
          <w:p w:rsidR="009C5149" w:rsidRPr="00AC39EC" w:rsidRDefault="009C5149" w:rsidP="009C5149">
            <w:pPr>
              <w:cnfStyle w:val="000000010000"/>
              <w:rPr>
                <w:rFonts w:eastAsia="Times New Roman" w:cstheme="minorHAnsi"/>
                <w:color w:val="000000"/>
                <w:sz w:val="16"/>
                <w:szCs w:val="16"/>
                <w:lang w:eastAsia="fr-FR"/>
              </w:rPr>
            </w:pPr>
            <w:r>
              <w:rPr>
                <w:rFonts w:eastAsia="Times New Roman" w:cstheme="minorHAnsi"/>
                <w:color w:val="000000"/>
                <w:sz w:val="16"/>
                <w:lang w:eastAsia="fr-FR"/>
              </w:rPr>
              <w:t>Nouvelles activités développées :</w:t>
            </w:r>
          </w:p>
        </w:tc>
        <w:tc>
          <w:tcPr>
            <w:tcW w:w="1181" w:type="dxa"/>
            <w:tcBorders>
              <w:top w:val="single" w:sz="4" w:space="0" w:color="auto"/>
            </w:tcBorders>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top w:val="single" w:sz="4" w:space="0" w:color="auto"/>
            </w:tcBorders>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top w:val="single" w:sz="4" w:space="0" w:color="auto"/>
            </w:tcBorders>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top w:val="single" w:sz="4" w:space="0" w:color="auto"/>
            </w:tcBorders>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top w:val="single" w:sz="4" w:space="0" w:color="auto"/>
            </w:tcBorders>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top w:val="single" w:sz="4" w:space="0" w:color="auto"/>
            </w:tcBorders>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top w:val="single" w:sz="4" w:space="0" w:color="auto"/>
              <w:right w:val="single" w:sz="4" w:space="0" w:color="auto"/>
            </w:tcBorders>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r>
      <w:tr w:rsidR="009C5149" w:rsidRPr="00AC39EC" w:rsidTr="009C5149">
        <w:trPr>
          <w:cnfStyle w:val="000000100000"/>
          <w:trHeight w:val="298"/>
        </w:trPr>
        <w:tc>
          <w:tcPr>
            <w:cnfStyle w:val="001000000000"/>
            <w:tcW w:w="1277" w:type="dxa"/>
            <w:vMerge/>
            <w:tcBorders>
              <w:left w:val="single" w:sz="4" w:space="0" w:color="auto"/>
              <w:right w:val="single" w:sz="4" w:space="0" w:color="auto"/>
            </w:tcBorders>
            <w:hideMark/>
          </w:tcPr>
          <w:p w:rsidR="009C5149" w:rsidRPr="00AC39EC" w:rsidRDefault="009C5149" w:rsidP="009C5149">
            <w:pPr>
              <w:rPr>
                <w:rFonts w:asciiTheme="minorHAnsi" w:eastAsia="Times New Roman" w:hAnsiTheme="minorHAnsi" w:cstheme="minorHAnsi"/>
                <w:bCs w:val="0"/>
                <w:color w:val="000000"/>
                <w:lang w:eastAsia="fr-FR"/>
              </w:rPr>
            </w:pPr>
          </w:p>
        </w:tc>
        <w:tc>
          <w:tcPr>
            <w:tcW w:w="2126" w:type="dxa"/>
            <w:tcBorders>
              <w:left w:val="single" w:sz="4" w:space="0" w:color="auto"/>
            </w:tcBorders>
            <w:hideMark/>
          </w:tcPr>
          <w:p w:rsidR="009C5149" w:rsidRPr="00AC39EC" w:rsidRDefault="009C5149" w:rsidP="009C5149">
            <w:pPr>
              <w:cnfStyle w:val="000000100000"/>
              <w:rPr>
                <w:rFonts w:eastAsia="Times New Roman" w:cstheme="minorHAnsi"/>
                <w:color w:val="000000"/>
                <w:sz w:val="16"/>
                <w:szCs w:val="16"/>
                <w:lang w:eastAsia="fr-FR"/>
              </w:rPr>
            </w:pPr>
            <w:r>
              <w:rPr>
                <w:rFonts w:eastAsia="Times New Roman" w:cstheme="minorHAnsi"/>
                <w:color w:val="000000"/>
                <w:sz w:val="16"/>
                <w:szCs w:val="16"/>
                <w:lang w:eastAsia="fr-FR"/>
              </w:rPr>
              <w:t>-</w:t>
            </w:r>
          </w:p>
        </w:tc>
        <w:tc>
          <w:tcPr>
            <w:tcW w:w="1181" w:type="dxa"/>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right w:val="single" w:sz="4" w:space="0" w:color="auto"/>
            </w:tcBorders>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r>
      <w:tr w:rsidR="009C5149" w:rsidRPr="00AC39EC" w:rsidTr="009C5149">
        <w:trPr>
          <w:cnfStyle w:val="000000010000"/>
          <w:trHeight w:val="298"/>
        </w:trPr>
        <w:tc>
          <w:tcPr>
            <w:cnfStyle w:val="001000000000"/>
            <w:tcW w:w="1277" w:type="dxa"/>
            <w:vMerge/>
            <w:tcBorders>
              <w:left w:val="single" w:sz="4" w:space="0" w:color="auto"/>
              <w:right w:val="single" w:sz="4" w:space="0" w:color="auto"/>
            </w:tcBorders>
            <w:hideMark/>
          </w:tcPr>
          <w:p w:rsidR="009C5149" w:rsidRPr="00AC39EC" w:rsidRDefault="009C5149" w:rsidP="009C5149">
            <w:pPr>
              <w:rPr>
                <w:rFonts w:asciiTheme="minorHAnsi" w:eastAsia="Times New Roman" w:hAnsiTheme="minorHAnsi" w:cstheme="minorHAnsi"/>
                <w:bCs w:val="0"/>
                <w:color w:val="000000"/>
                <w:lang w:eastAsia="fr-FR"/>
              </w:rPr>
            </w:pPr>
          </w:p>
        </w:tc>
        <w:tc>
          <w:tcPr>
            <w:tcW w:w="2126" w:type="dxa"/>
            <w:tcBorders>
              <w:left w:val="single" w:sz="4" w:space="0" w:color="auto"/>
            </w:tcBorders>
            <w:hideMark/>
          </w:tcPr>
          <w:p w:rsidR="009C5149" w:rsidRPr="00AC39EC" w:rsidRDefault="009C5149" w:rsidP="009C5149">
            <w:pPr>
              <w:cnfStyle w:val="000000010000"/>
              <w:rPr>
                <w:rFonts w:eastAsia="Times New Roman" w:cstheme="minorHAnsi"/>
                <w:color w:val="000000"/>
                <w:sz w:val="16"/>
                <w:szCs w:val="16"/>
                <w:lang w:eastAsia="fr-FR"/>
              </w:rPr>
            </w:pPr>
            <w:r>
              <w:rPr>
                <w:rFonts w:eastAsia="Times New Roman" w:cstheme="minorHAnsi"/>
                <w:color w:val="000000"/>
                <w:sz w:val="16"/>
                <w:szCs w:val="16"/>
                <w:lang w:eastAsia="fr-FR"/>
              </w:rPr>
              <w:t>-</w:t>
            </w:r>
          </w:p>
        </w:tc>
        <w:tc>
          <w:tcPr>
            <w:tcW w:w="1181" w:type="dxa"/>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right w:val="single" w:sz="4" w:space="0" w:color="auto"/>
            </w:tcBorders>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r>
      <w:tr w:rsidR="009C5149" w:rsidRPr="00AC39EC" w:rsidTr="009C5149">
        <w:trPr>
          <w:cnfStyle w:val="000000100000"/>
          <w:trHeight w:val="298"/>
        </w:trPr>
        <w:tc>
          <w:tcPr>
            <w:cnfStyle w:val="001000000000"/>
            <w:tcW w:w="1277" w:type="dxa"/>
            <w:vMerge/>
            <w:tcBorders>
              <w:left w:val="single" w:sz="4" w:space="0" w:color="auto"/>
              <w:right w:val="single" w:sz="4" w:space="0" w:color="auto"/>
            </w:tcBorders>
            <w:hideMark/>
          </w:tcPr>
          <w:p w:rsidR="009C5149" w:rsidRPr="00AC39EC" w:rsidRDefault="009C5149" w:rsidP="009C5149">
            <w:pPr>
              <w:rPr>
                <w:rFonts w:asciiTheme="minorHAnsi" w:eastAsia="Times New Roman" w:hAnsiTheme="minorHAnsi" w:cstheme="minorHAnsi"/>
                <w:bCs w:val="0"/>
                <w:color w:val="000000"/>
                <w:lang w:eastAsia="fr-FR"/>
              </w:rPr>
            </w:pPr>
          </w:p>
        </w:tc>
        <w:tc>
          <w:tcPr>
            <w:tcW w:w="2126" w:type="dxa"/>
            <w:tcBorders>
              <w:left w:val="single" w:sz="4" w:space="0" w:color="auto"/>
            </w:tcBorders>
            <w:hideMark/>
          </w:tcPr>
          <w:p w:rsidR="009C5149" w:rsidRPr="00AC39EC" w:rsidRDefault="009C5149" w:rsidP="009C5149">
            <w:pPr>
              <w:cnfStyle w:val="000000100000"/>
              <w:rPr>
                <w:rFonts w:eastAsia="Times New Roman" w:cstheme="minorHAnsi"/>
                <w:color w:val="000000"/>
                <w:sz w:val="16"/>
                <w:szCs w:val="16"/>
                <w:lang w:eastAsia="fr-FR"/>
              </w:rPr>
            </w:pPr>
            <w:r>
              <w:rPr>
                <w:rFonts w:eastAsia="Times New Roman" w:cstheme="minorHAnsi"/>
                <w:color w:val="000000"/>
                <w:sz w:val="16"/>
                <w:szCs w:val="16"/>
                <w:lang w:eastAsia="fr-FR"/>
              </w:rPr>
              <w:t>-</w:t>
            </w:r>
          </w:p>
        </w:tc>
        <w:tc>
          <w:tcPr>
            <w:tcW w:w="1181" w:type="dxa"/>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right w:val="single" w:sz="4" w:space="0" w:color="auto"/>
            </w:tcBorders>
            <w:hideMark/>
          </w:tcPr>
          <w:p w:rsidR="009C5149" w:rsidRPr="00D13719" w:rsidRDefault="009C5149" w:rsidP="009C5149">
            <w:pPr>
              <w:cnfStyle w:val="00000010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r>
      <w:tr w:rsidR="009C5149" w:rsidRPr="00AC39EC" w:rsidTr="009C5149">
        <w:trPr>
          <w:cnfStyle w:val="000000010000"/>
          <w:trHeight w:val="313"/>
        </w:trPr>
        <w:tc>
          <w:tcPr>
            <w:cnfStyle w:val="001000000000"/>
            <w:tcW w:w="1277" w:type="dxa"/>
            <w:vMerge/>
            <w:tcBorders>
              <w:left w:val="single" w:sz="4" w:space="0" w:color="auto"/>
              <w:right w:val="single" w:sz="4" w:space="0" w:color="auto"/>
            </w:tcBorders>
            <w:hideMark/>
          </w:tcPr>
          <w:p w:rsidR="009C5149" w:rsidRPr="00AC39EC" w:rsidRDefault="009C5149" w:rsidP="009C5149">
            <w:pPr>
              <w:rPr>
                <w:rFonts w:asciiTheme="minorHAnsi" w:eastAsia="Times New Roman" w:hAnsiTheme="minorHAnsi" w:cstheme="minorHAnsi"/>
                <w:bCs w:val="0"/>
                <w:color w:val="000000"/>
                <w:lang w:eastAsia="fr-FR"/>
              </w:rPr>
            </w:pPr>
          </w:p>
        </w:tc>
        <w:tc>
          <w:tcPr>
            <w:tcW w:w="2126" w:type="dxa"/>
            <w:tcBorders>
              <w:left w:val="single" w:sz="4" w:space="0" w:color="auto"/>
              <w:bottom w:val="single" w:sz="4" w:space="0" w:color="auto"/>
            </w:tcBorders>
            <w:hideMark/>
          </w:tcPr>
          <w:p w:rsidR="009C5149" w:rsidRPr="00AC39EC" w:rsidRDefault="009C5149" w:rsidP="009C5149">
            <w:pPr>
              <w:cnfStyle w:val="000000010000"/>
              <w:rPr>
                <w:rFonts w:eastAsia="Times New Roman" w:cstheme="minorHAnsi"/>
                <w:color w:val="000000"/>
                <w:sz w:val="16"/>
                <w:szCs w:val="16"/>
                <w:lang w:eastAsia="fr-FR"/>
              </w:rPr>
            </w:pPr>
            <w:r w:rsidRPr="00AC39EC">
              <w:rPr>
                <w:rFonts w:eastAsia="Times New Roman" w:cstheme="minorHAnsi"/>
                <w:color w:val="000000"/>
                <w:sz w:val="16"/>
                <w:lang w:eastAsia="fr-FR"/>
              </w:rPr>
              <w:t xml:space="preserve">- </w:t>
            </w:r>
          </w:p>
        </w:tc>
        <w:tc>
          <w:tcPr>
            <w:tcW w:w="1181" w:type="dxa"/>
            <w:tcBorders>
              <w:bottom w:val="single" w:sz="4" w:space="0" w:color="auto"/>
            </w:tcBorders>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bottom w:val="single" w:sz="4" w:space="0" w:color="auto"/>
            </w:tcBorders>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bottom w:val="single" w:sz="4" w:space="0" w:color="auto"/>
            </w:tcBorders>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bottom w:val="single" w:sz="4" w:space="0" w:color="auto"/>
            </w:tcBorders>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bottom w:val="single" w:sz="4" w:space="0" w:color="auto"/>
            </w:tcBorders>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bottom w:val="single" w:sz="4" w:space="0" w:color="auto"/>
            </w:tcBorders>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c>
          <w:tcPr>
            <w:tcW w:w="1149" w:type="dxa"/>
            <w:tcBorders>
              <w:bottom w:val="single" w:sz="4" w:space="0" w:color="auto"/>
              <w:right w:val="single" w:sz="4" w:space="0" w:color="auto"/>
            </w:tcBorders>
            <w:hideMark/>
          </w:tcPr>
          <w:p w:rsidR="009C5149" w:rsidRPr="00D13719" w:rsidRDefault="009C5149" w:rsidP="009C5149">
            <w:pPr>
              <w:cnfStyle w:val="000000010000"/>
              <w:rPr>
                <w:rFonts w:eastAsia="Times New Roman" w:cstheme="minorHAnsi"/>
                <w:color w:val="000000"/>
                <w:sz w:val="16"/>
                <w:szCs w:val="16"/>
                <w:lang w:eastAsia="fr-FR"/>
              </w:rPr>
            </w:pPr>
            <w:r w:rsidRPr="00D13719">
              <w:rPr>
                <w:rFonts w:eastAsia="Times New Roman" w:cstheme="minorHAnsi"/>
                <w:color w:val="000000"/>
                <w:sz w:val="16"/>
                <w:szCs w:val="16"/>
                <w:lang w:eastAsia="fr-FR"/>
              </w:rPr>
              <w:t> </w:t>
            </w:r>
          </w:p>
        </w:tc>
      </w:tr>
      <w:tr w:rsidR="009C5149" w:rsidRPr="00AC39EC" w:rsidTr="009C5149">
        <w:trPr>
          <w:cnfStyle w:val="000000100000"/>
          <w:trHeight w:val="313"/>
        </w:trPr>
        <w:tc>
          <w:tcPr>
            <w:cnfStyle w:val="001000000000"/>
            <w:tcW w:w="1277" w:type="dxa"/>
            <w:vMerge/>
            <w:tcBorders>
              <w:left w:val="single" w:sz="4" w:space="0" w:color="auto"/>
              <w:bottom w:val="single" w:sz="4" w:space="0" w:color="auto"/>
              <w:right w:val="single" w:sz="4" w:space="0" w:color="auto"/>
            </w:tcBorders>
            <w:hideMark/>
          </w:tcPr>
          <w:p w:rsidR="009C5149" w:rsidRPr="00AC39EC" w:rsidRDefault="009C5149" w:rsidP="009C5149">
            <w:pPr>
              <w:rPr>
                <w:rFonts w:asciiTheme="minorHAnsi" w:eastAsia="Times New Roman" w:hAnsiTheme="minorHAnsi" w:cstheme="minorHAnsi"/>
                <w:bCs w:val="0"/>
                <w:color w:val="000000"/>
                <w:lang w:eastAsia="fr-FR"/>
              </w:rPr>
            </w:pPr>
          </w:p>
        </w:tc>
        <w:tc>
          <w:tcPr>
            <w:tcW w:w="2126" w:type="dxa"/>
            <w:tcBorders>
              <w:top w:val="single" w:sz="4" w:space="0" w:color="auto"/>
              <w:left w:val="single" w:sz="4" w:space="0" w:color="auto"/>
              <w:bottom w:val="single" w:sz="4" w:space="0" w:color="auto"/>
            </w:tcBorders>
            <w:hideMark/>
          </w:tcPr>
          <w:p w:rsidR="009C5149" w:rsidRPr="00AC39EC" w:rsidRDefault="009C5149" w:rsidP="009C5149">
            <w:pPr>
              <w:cnfStyle w:val="000000100000"/>
              <w:rPr>
                <w:rFonts w:eastAsia="Times New Roman" w:cstheme="minorHAnsi"/>
                <w:color w:val="000000"/>
                <w:sz w:val="16"/>
                <w:lang w:eastAsia="fr-FR"/>
              </w:rPr>
            </w:pPr>
            <w:r w:rsidRPr="00AC39EC">
              <w:rPr>
                <w:rFonts w:eastAsia="Times New Roman" w:cstheme="minorHAnsi"/>
                <w:color w:val="000000"/>
                <w:sz w:val="20"/>
                <w:lang w:eastAsia="fr-FR"/>
              </w:rPr>
              <w:t>Total nombre d’heures</w:t>
            </w:r>
          </w:p>
        </w:tc>
        <w:tc>
          <w:tcPr>
            <w:tcW w:w="1181" w:type="dxa"/>
            <w:tcBorders>
              <w:top w:val="single" w:sz="4" w:space="0" w:color="auto"/>
              <w:bottom w:val="single" w:sz="4" w:space="0" w:color="auto"/>
            </w:tcBorders>
            <w:hideMark/>
          </w:tcPr>
          <w:p w:rsidR="009C5149" w:rsidRPr="00AC39EC" w:rsidRDefault="009C5149" w:rsidP="009C5149">
            <w:pPr>
              <w:cnfStyle w:val="000000100000"/>
              <w:rPr>
                <w:rFonts w:eastAsia="Times New Roman" w:cstheme="minorHAnsi"/>
                <w:color w:val="000000"/>
                <w:lang w:eastAsia="fr-FR"/>
              </w:rPr>
            </w:pPr>
          </w:p>
        </w:tc>
        <w:tc>
          <w:tcPr>
            <w:tcW w:w="1149" w:type="dxa"/>
            <w:tcBorders>
              <w:top w:val="single" w:sz="4" w:space="0" w:color="auto"/>
              <w:bottom w:val="single" w:sz="4" w:space="0" w:color="auto"/>
            </w:tcBorders>
            <w:hideMark/>
          </w:tcPr>
          <w:p w:rsidR="009C5149" w:rsidRPr="00AC39EC" w:rsidRDefault="009C5149" w:rsidP="009C5149">
            <w:pPr>
              <w:cnfStyle w:val="000000100000"/>
              <w:rPr>
                <w:rFonts w:eastAsia="Times New Roman" w:cstheme="minorHAnsi"/>
                <w:color w:val="000000"/>
                <w:lang w:eastAsia="fr-FR"/>
              </w:rPr>
            </w:pPr>
          </w:p>
        </w:tc>
        <w:tc>
          <w:tcPr>
            <w:tcW w:w="1149" w:type="dxa"/>
            <w:tcBorders>
              <w:top w:val="single" w:sz="4" w:space="0" w:color="auto"/>
              <w:bottom w:val="single" w:sz="4" w:space="0" w:color="auto"/>
            </w:tcBorders>
            <w:hideMark/>
          </w:tcPr>
          <w:p w:rsidR="009C5149" w:rsidRPr="00AC39EC" w:rsidRDefault="009C5149" w:rsidP="009C5149">
            <w:pPr>
              <w:cnfStyle w:val="000000100000"/>
              <w:rPr>
                <w:rFonts w:eastAsia="Times New Roman" w:cstheme="minorHAnsi"/>
                <w:color w:val="000000"/>
                <w:lang w:eastAsia="fr-FR"/>
              </w:rPr>
            </w:pPr>
          </w:p>
        </w:tc>
        <w:tc>
          <w:tcPr>
            <w:tcW w:w="1149" w:type="dxa"/>
            <w:tcBorders>
              <w:top w:val="single" w:sz="4" w:space="0" w:color="auto"/>
              <w:bottom w:val="single" w:sz="4" w:space="0" w:color="auto"/>
            </w:tcBorders>
            <w:hideMark/>
          </w:tcPr>
          <w:p w:rsidR="009C5149" w:rsidRPr="00AC39EC" w:rsidRDefault="009C5149" w:rsidP="009C5149">
            <w:pPr>
              <w:cnfStyle w:val="000000100000"/>
              <w:rPr>
                <w:rFonts w:eastAsia="Times New Roman" w:cstheme="minorHAnsi"/>
                <w:color w:val="000000"/>
                <w:lang w:eastAsia="fr-FR"/>
              </w:rPr>
            </w:pPr>
          </w:p>
        </w:tc>
        <w:tc>
          <w:tcPr>
            <w:tcW w:w="1149" w:type="dxa"/>
            <w:tcBorders>
              <w:top w:val="single" w:sz="4" w:space="0" w:color="auto"/>
              <w:bottom w:val="single" w:sz="4" w:space="0" w:color="auto"/>
            </w:tcBorders>
            <w:hideMark/>
          </w:tcPr>
          <w:p w:rsidR="009C5149" w:rsidRPr="00AC39EC" w:rsidRDefault="009C5149" w:rsidP="009C5149">
            <w:pPr>
              <w:cnfStyle w:val="000000100000"/>
              <w:rPr>
                <w:rFonts w:eastAsia="Times New Roman" w:cstheme="minorHAnsi"/>
                <w:color w:val="000000"/>
                <w:lang w:eastAsia="fr-FR"/>
              </w:rPr>
            </w:pPr>
          </w:p>
        </w:tc>
        <w:tc>
          <w:tcPr>
            <w:tcW w:w="1149" w:type="dxa"/>
            <w:tcBorders>
              <w:top w:val="single" w:sz="4" w:space="0" w:color="auto"/>
              <w:bottom w:val="single" w:sz="4" w:space="0" w:color="auto"/>
            </w:tcBorders>
            <w:hideMark/>
          </w:tcPr>
          <w:p w:rsidR="009C5149" w:rsidRPr="00AC39EC" w:rsidRDefault="009C5149" w:rsidP="009C5149">
            <w:pPr>
              <w:cnfStyle w:val="000000100000"/>
              <w:rPr>
                <w:rFonts w:eastAsia="Times New Roman" w:cstheme="minorHAnsi"/>
                <w:color w:val="000000"/>
                <w:lang w:eastAsia="fr-FR"/>
              </w:rPr>
            </w:pPr>
          </w:p>
        </w:tc>
        <w:tc>
          <w:tcPr>
            <w:tcW w:w="1149" w:type="dxa"/>
            <w:tcBorders>
              <w:top w:val="single" w:sz="4" w:space="0" w:color="auto"/>
              <w:bottom w:val="single" w:sz="4" w:space="0" w:color="auto"/>
              <w:right w:val="single" w:sz="4" w:space="0" w:color="auto"/>
            </w:tcBorders>
            <w:hideMark/>
          </w:tcPr>
          <w:p w:rsidR="009C5149" w:rsidRPr="00AC39EC" w:rsidRDefault="009C5149" w:rsidP="009C5149">
            <w:pPr>
              <w:cnfStyle w:val="000000100000"/>
              <w:rPr>
                <w:rFonts w:eastAsia="Times New Roman" w:cstheme="minorHAnsi"/>
                <w:color w:val="000000"/>
                <w:lang w:eastAsia="fr-FR"/>
              </w:rPr>
            </w:pPr>
          </w:p>
        </w:tc>
      </w:tr>
      <w:tr w:rsidR="009C5149" w:rsidRPr="00AC39EC" w:rsidTr="009C5149">
        <w:trPr>
          <w:cnfStyle w:val="000000010000"/>
          <w:trHeight w:val="313"/>
        </w:trPr>
        <w:tc>
          <w:tcPr>
            <w:cnfStyle w:val="001000000000"/>
            <w:tcW w:w="1277" w:type="dxa"/>
            <w:vMerge w:val="restart"/>
            <w:tcBorders>
              <w:top w:val="single" w:sz="4" w:space="0" w:color="auto"/>
              <w:left w:val="single" w:sz="4" w:space="0" w:color="auto"/>
              <w:right w:val="single" w:sz="4" w:space="0" w:color="auto"/>
            </w:tcBorders>
            <w:hideMark/>
          </w:tcPr>
          <w:p w:rsidR="009C5149" w:rsidRPr="00AC39EC" w:rsidRDefault="009C5149" w:rsidP="009C5149">
            <w:pPr>
              <w:rPr>
                <w:rFonts w:asciiTheme="minorHAnsi" w:eastAsia="Times New Roman" w:hAnsiTheme="minorHAnsi" w:cstheme="minorHAnsi"/>
                <w:bCs w:val="0"/>
                <w:color w:val="000000"/>
                <w:lang w:eastAsia="fr-FR"/>
              </w:rPr>
            </w:pPr>
            <w:r w:rsidRPr="00AC39EC">
              <w:rPr>
                <w:rFonts w:asciiTheme="minorHAnsi" w:eastAsia="Times New Roman" w:hAnsiTheme="minorHAnsi" w:cstheme="minorHAnsi"/>
                <w:bCs w:val="0"/>
                <w:color w:val="000000"/>
                <w:lang w:eastAsia="fr-FR"/>
              </w:rPr>
              <w:t>Analyse du travail (cocher)</w:t>
            </w:r>
          </w:p>
        </w:tc>
        <w:tc>
          <w:tcPr>
            <w:tcW w:w="2126" w:type="dxa"/>
            <w:tcBorders>
              <w:top w:val="single" w:sz="4" w:space="0" w:color="auto"/>
              <w:left w:val="single" w:sz="4" w:space="0" w:color="auto"/>
            </w:tcBorders>
            <w:hideMark/>
          </w:tcPr>
          <w:p w:rsidR="009C5149" w:rsidRPr="00AC39EC" w:rsidRDefault="009C5149" w:rsidP="009C5149">
            <w:pPr>
              <w:cnfStyle w:val="000000010000"/>
              <w:rPr>
                <w:rFonts w:eastAsia="Times New Roman" w:cstheme="minorHAnsi"/>
                <w:b/>
                <w:bCs/>
                <w:color w:val="000000"/>
                <w:sz w:val="20"/>
                <w:szCs w:val="20"/>
                <w:lang w:eastAsia="fr-FR"/>
              </w:rPr>
            </w:pPr>
            <w:r w:rsidRPr="00AC39EC">
              <w:rPr>
                <w:rFonts w:eastAsia="Times New Roman" w:cstheme="minorHAnsi"/>
                <w:b/>
                <w:bCs/>
                <w:color w:val="000000"/>
                <w:sz w:val="20"/>
                <w:lang w:eastAsia="fr-FR"/>
              </w:rPr>
              <w:t>Surcharge de travail</w:t>
            </w:r>
          </w:p>
        </w:tc>
        <w:tc>
          <w:tcPr>
            <w:tcW w:w="1181" w:type="dxa"/>
            <w:tcBorders>
              <w:top w:val="single" w:sz="4" w:space="0" w:color="auto"/>
            </w:tcBorders>
            <w:hideMark/>
          </w:tcPr>
          <w:p w:rsidR="009C5149" w:rsidRPr="00AC39EC" w:rsidRDefault="009C5149" w:rsidP="009C5149">
            <w:pPr>
              <w:cnfStyle w:val="00000001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tcBorders>
              <w:top w:val="single" w:sz="4" w:space="0" w:color="auto"/>
            </w:tcBorders>
            <w:hideMark/>
          </w:tcPr>
          <w:p w:rsidR="009C5149" w:rsidRPr="00AC39EC" w:rsidRDefault="009C5149" w:rsidP="009C5149">
            <w:pPr>
              <w:cnfStyle w:val="00000001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tcBorders>
              <w:top w:val="single" w:sz="4" w:space="0" w:color="auto"/>
            </w:tcBorders>
            <w:hideMark/>
          </w:tcPr>
          <w:p w:rsidR="009C5149" w:rsidRPr="00AC39EC" w:rsidRDefault="009C5149" w:rsidP="009C5149">
            <w:pPr>
              <w:cnfStyle w:val="00000001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tcBorders>
              <w:top w:val="single" w:sz="4" w:space="0" w:color="auto"/>
            </w:tcBorders>
            <w:hideMark/>
          </w:tcPr>
          <w:p w:rsidR="009C5149" w:rsidRPr="00AC39EC" w:rsidRDefault="009C5149" w:rsidP="009C5149">
            <w:pPr>
              <w:cnfStyle w:val="00000001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tcBorders>
              <w:top w:val="single" w:sz="4" w:space="0" w:color="auto"/>
            </w:tcBorders>
            <w:hideMark/>
          </w:tcPr>
          <w:p w:rsidR="009C5149" w:rsidRPr="00AC39EC" w:rsidRDefault="009C5149" w:rsidP="009C5149">
            <w:pPr>
              <w:cnfStyle w:val="00000001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tcBorders>
              <w:top w:val="single" w:sz="4" w:space="0" w:color="auto"/>
            </w:tcBorders>
            <w:hideMark/>
          </w:tcPr>
          <w:p w:rsidR="009C5149" w:rsidRPr="00AC39EC" w:rsidRDefault="009C5149" w:rsidP="009C5149">
            <w:pPr>
              <w:cnfStyle w:val="00000001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tcBorders>
              <w:top w:val="single" w:sz="4" w:space="0" w:color="auto"/>
              <w:right w:val="single" w:sz="4" w:space="0" w:color="auto"/>
            </w:tcBorders>
            <w:hideMark/>
          </w:tcPr>
          <w:p w:rsidR="009C5149" w:rsidRPr="00AC39EC" w:rsidRDefault="009C5149" w:rsidP="009C5149">
            <w:pPr>
              <w:cnfStyle w:val="000000010000"/>
              <w:rPr>
                <w:rFonts w:eastAsia="Times New Roman" w:cstheme="minorHAnsi"/>
                <w:b/>
                <w:bCs/>
                <w:color w:val="000000"/>
                <w:lang w:eastAsia="fr-FR"/>
              </w:rPr>
            </w:pPr>
            <w:r w:rsidRPr="00AC39EC">
              <w:rPr>
                <w:rFonts w:eastAsia="Times New Roman" w:cstheme="minorHAnsi"/>
                <w:b/>
                <w:bCs/>
                <w:color w:val="000000"/>
                <w:lang w:eastAsia="fr-FR"/>
              </w:rPr>
              <w:t> </w:t>
            </w:r>
          </w:p>
        </w:tc>
      </w:tr>
      <w:tr w:rsidR="009C5149" w:rsidRPr="00AC39EC" w:rsidTr="009C5149">
        <w:trPr>
          <w:cnfStyle w:val="000000100000"/>
          <w:trHeight w:val="313"/>
        </w:trPr>
        <w:tc>
          <w:tcPr>
            <w:cnfStyle w:val="001000000000"/>
            <w:tcW w:w="1277" w:type="dxa"/>
            <w:vMerge/>
            <w:tcBorders>
              <w:left w:val="single" w:sz="4" w:space="0" w:color="auto"/>
              <w:right w:val="single" w:sz="4" w:space="0" w:color="auto"/>
            </w:tcBorders>
            <w:hideMark/>
          </w:tcPr>
          <w:p w:rsidR="009C5149" w:rsidRPr="00AC39EC" w:rsidRDefault="009C5149" w:rsidP="009C5149">
            <w:pPr>
              <w:rPr>
                <w:rFonts w:asciiTheme="minorHAnsi" w:eastAsia="Times New Roman" w:hAnsiTheme="minorHAnsi" w:cstheme="minorHAnsi"/>
                <w:b w:val="0"/>
                <w:bCs w:val="0"/>
                <w:color w:val="000000"/>
                <w:lang w:eastAsia="fr-FR"/>
              </w:rPr>
            </w:pPr>
          </w:p>
        </w:tc>
        <w:tc>
          <w:tcPr>
            <w:tcW w:w="2126" w:type="dxa"/>
            <w:tcBorders>
              <w:left w:val="single" w:sz="4" w:space="0" w:color="auto"/>
            </w:tcBorders>
            <w:hideMark/>
          </w:tcPr>
          <w:p w:rsidR="009C5149" w:rsidRPr="00AC39EC" w:rsidRDefault="009C5149" w:rsidP="009C5149">
            <w:pPr>
              <w:cnfStyle w:val="000000100000"/>
              <w:rPr>
                <w:rFonts w:eastAsia="Times New Roman" w:cstheme="minorHAnsi"/>
                <w:b/>
                <w:bCs/>
                <w:color w:val="000000"/>
                <w:sz w:val="20"/>
                <w:szCs w:val="20"/>
                <w:lang w:eastAsia="fr-FR"/>
              </w:rPr>
            </w:pPr>
            <w:r w:rsidRPr="00AC39EC">
              <w:rPr>
                <w:rFonts w:eastAsia="Times New Roman" w:cstheme="minorHAnsi"/>
                <w:b/>
                <w:bCs/>
                <w:color w:val="000000"/>
                <w:sz w:val="20"/>
                <w:lang w:eastAsia="fr-FR"/>
              </w:rPr>
              <w:t>Emploi normal</w:t>
            </w:r>
          </w:p>
        </w:tc>
        <w:tc>
          <w:tcPr>
            <w:tcW w:w="1181" w:type="dxa"/>
            <w:hideMark/>
          </w:tcPr>
          <w:p w:rsidR="009C5149" w:rsidRPr="00AC39EC" w:rsidRDefault="009C5149" w:rsidP="009C5149">
            <w:pPr>
              <w:cnfStyle w:val="00000010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hideMark/>
          </w:tcPr>
          <w:p w:rsidR="009C5149" w:rsidRPr="00AC39EC" w:rsidRDefault="009C5149" w:rsidP="009C5149">
            <w:pPr>
              <w:cnfStyle w:val="00000010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hideMark/>
          </w:tcPr>
          <w:p w:rsidR="009C5149" w:rsidRPr="00AC39EC" w:rsidRDefault="009C5149" w:rsidP="009C5149">
            <w:pPr>
              <w:cnfStyle w:val="00000010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hideMark/>
          </w:tcPr>
          <w:p w:rsidR="009C5149" w:rsidRPr="00AC39EC" w:rsidRDefault="009C5149" w:rsidP="009C5149">
            <w:pPr>
              <w:cnfStyle w:val="00000010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hideMark/>
          </w:tcPr>
          <w:p w:rsidR="009C5149" w:rsidRPr="00AC39EC" w:rsidRDefault="009C5149" w:rsidP="009C5149">
            <w:pPr>
              <w:cnfStyle w:val="00000010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hideMark/>
          </w:tcPr>
          <w:p w:rsidR="009C5149" w:rsidRPr="00AC39EC" w:rsidRDefault="009C5149" w:rsidP="009C5149">
            <w:pPr>
              <w:cnfStyle w:val="00000010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tcBorders>
              <w:right w:val="single" w:sz="4" w:space="0" w:color="auto"/>
            </w:tcBorders>
            <w:hideMark/>
          </w:tcPr>
          <w:p w:rsidR="009C5149" w:rsidRPr="00AC39EC" w:rsidRDefault="009C5149" w:rsidP="009C5149">
            <w:pPr>
              <w:cnfStyle w:val="000000100000"/>
              <w:rPr>
                <w:rFonts w:eastAsia="Times New Roman" w:cstheme="minorHAnsi"/>
                <w:b/>
                <w:bCs/>
                <w:color w:val="000000"/>
                <w:lang w:eastAsia="fr-FR"/>
              </w:rPr>
            </w:pPr>
            <w:r w:rsidRPr="00AC39EC">
              <w:rPr>
                <w:rFonts w:eastAsia="Times New Roman" w:cstheme="minorHAnsi"/>
                <w:b/>
                <w:bCs/>
                <w:color w:val="000000"/>
                <w:lang w:eastAsia="fr-FR"/>
              </w:rPr>
              <w:t> </w:t>
            </w:r>
          </w:p>
        </w:tc>
      </w:tr>
      <w:tr w:rsidR="009C5149" w:rsidRPr="00AC39EC" w:rsidTr="009C5149">
        <w:trPr>
          <w:cnfStyle w:val="000000010000"/>
          <w:trHeight w:val="313"/>
        </w:trPr>
        <w:tc>
          <w:tcPr>
            <w:cnfStyle w:val="001000000000"/>
            <w:tcW w:w="1277" w:type="dxa"/>
            <w:vMerge/>
            <w:tcBorders>
              <w:left w:val="single" w:sz="4" w:space="0" w:color="auto"/>
              <w:bottom w:val="single" w:sz="4" w:space="0" w:color="auto"/>
              <w:right w:val="single" w:sz="4" w:space="0" w:color="auto"/>
            </w:tcBorders>
            <w:hideMark/>
          </w:tcPr>
          <w:p w:rsidR="009C5149" w:rsidRPr="00AC39EC" w:rsidRDefault="009C5149" w:rsidP="009C5149">
            <w:pPr>
              <w:rPr>
                <w:rFonts w:asciiTheme="minorHAnsi" w:eastAsia="Times New Roman" w:hAnsiTheme="minorHAnsi" w:cstheme="minorHAnsi"/>
                <w:b w:val="0"/>
                <w:bCs w:val="0"/>
                <w:color w:val="000000"/>
                <w:lang w:eastAsia="fr-FR"/>
              </w:rPr>
            </w:pPr>
          </w:p>
        </w:tc>
        <w:tc>
          <w:tcPr>
            <w:tcW w:w="2126" w:type="dxa"/>
            <w:tcBorders>
              <w:left w:val="single" w:sz="4" w:space="0" w:color="auto"/>
              <w:bottom w:val="single" w:sz="4" w:space="0" w:color="auto"/>
            </w:tcBorders>
            <w:hideMark/>
          </w:tcPr>
          <w:p w:rsidR="009C5149" w:rsidRPr="00AC39EC" w:rsidRDefault="009C5149" w:rsidP="009C5149">
            <w:pPr>
              <w:cnfStyle w:val="000000010000"/>
              <w:rPr>
                <w:rFonts w:eastAsia="Times New Roman" w:cstheme="minorHAnsi"/>
                <w:b/>
                <w:bCs/>
                <w:color w:val="000000"/>
                <w:sz w:val="20"/>
                <w:szCs w:val="20"/>
                <w:lang w:eastAsia="fr-FR"/>
              </w:rPr>
            </w:pPr>
            <w:r w:rsidRPr="00AC39EC">
              <w:rPr>
                <w:rFonts w:eastAsia="Times New Roman" w:cstheme="minorHAnsi"/>
                <w:b/>
                <w:bCs/>
                <w:color w:val="000000"/>
                <w:sz w:val="20"/>
                <w:lang w:eastAsia="fr-FR"/>
              </w:rPr>
              <w:t>Sous emploi</w:t>
            </w:r>
          </w:p>
        </w:tc>
        <w:tc>
          <w:tcPr>
            <w:tcW w:w="1181" w:type="dxa"/>
            <w:tcBorders>
              <w:bottom w:val="single" w:sz="4" w:space="0" w:color="auto"/>
            </w:tcBorders>
            <w:hideMark/>
          </w:tcPr>
          <w:p w:rsidR="009C5149" w:rsidRPr="00AC39EC" w:rsidRDefault="009C5149" w:rsidP="009C5149">
            <w:pPr>
              <w:cnfStyle w:val="00000001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tcBorders>
              <w:bottom w:val="single" w:sz="4" w:space="0" w:color="auto"/>
            </w:tcBorders>
            <w:hideMark/>
          </w:tcPr>
          <w:p w:rsidR="009C5149" w:rsidRPr="00AC39EC" w:rsidRDefault="009C5149" w:rsidP="009C5149">
            <w:pPr>
              <w:cnfStyle w:val="00000001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tcBorders>
              <w:bottom w:val="single" w:sz="4" w:space="0" w:color="auto"/>
            </w:tcBorders>
            <w:hideMark/>
          </w:tcPr>
          <w:p w:rsidR="009C5149" w:rsidRPr="00AC39EC" w:rsidRDefault="009C5149" w:rsidP="009C5149">
            <w:pPr>
              <w:cnfStyle w:val="00000001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tcBorders>
              <w:bottom w:val="single" w:sz="4" w:space="0" w:color="auto"/>
            </w:tcBorders>
            <w:hideMark/>
          </w:tcPr>
          <w:p w:rsidR="009C5149" w:rsidRPr="00AC39EC" w:rsidRDefault="009C5149" w:rsidP="009C5149">
            <w:pPr>
              <w:cnfStyle w:val="00000001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tcBorders>
              <w:bottom w:val="single" w:sz="4" w:space="0" w:color="auto"/>
            </w:tcBorders>
            <w:hideMark/>
          </w:tcPr>
          <w:p w:rsidR="009C5149" w:rsidRPr="00AC39EC" w:rsidRDefault="009C5149" w:rsidP="009C5149">
            <w:pPr>
              <w:cnfStyle w:val="00000001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tcBorders>
              <w:bottom w:val="single" w:sz="4" w:space="0" w:color="auto"/>
            </w:tcBorders>
            <w:hideMark/>
          </w:tcPr>
          <w:p w:rsidR="009C5149" w:rsidRPr="00AC39EC" w:rsidRDefault="009C5149" w:rsidP="009C5149">
            <w:pPr>
              <w:cnfStyle w:val="000000010000"/>
              <w:rPr>
                <w:rFonts w:eastAsia="Times New Roman" w:cstheme="minorHAnsi"/>
                <w:b/>
                <w:bCs/>
                <w:color w:val="000000"/>
                <w:lang w:eastAsia="fr-FR"/>
              </w:rPr>
            </w:pPr>
            <w:r w:rsidRPr="00AC39EC">
              <w:rPr>
                <w:rFonts w:eastAsia="Times New Roman" w:cstheme="minorHAnsi"/>
                <w:b/>
                <w:bCs/>
                <w:color w:val="000000"/>
                <w:lang w:eastAsia="fr-FR"/>
              </w:rPr>
              <w:t> </w:t>
            </w:r>
          </w:p>
        </w:tc>
        <w:tc>
          <w:tcPr>
            <w:tcW w:w="1149" w:type="dxa"/>
            <w:tcBorders>
              <w:bottom w:val="single" w:sz="4" w:space="0" w:color="auto"/>
              <w:right w:val="single" w:sz="4" w:space="0" w:color="auto"/>
            </w:tcBorders>
            <w:hideMark/>
          </w:tcPr>
          <w:p w:rsidR="009C5149" w:rsidRPr="00AC39EC" w:rsidRDefault="009C5149" w:rsidP="009C5149">
            <w:pPr>
              <w:cnfStyle w:val="000000010000"/>
              <w:rPr>
                <w:rFonts w:eastAsia="Times New Roman" w:cstheme="minorHAnsi"/>
                <w:b/>
                <w:bCs/>
                <w:color w:val="000000"/>
                <w:lang w:eastAsia="fr-FR"/>
              </w:rPr>
            </w:pPr>
            <w:r w:rsidRPr="00AC39EC">
              <w:rPr>
                <w:rFonts w:eastAsia="Times New Roman" w:cstheme="minorHAnsi"/>
                <w:b/>
                <w:bCs/>
                <w:color w:val="000000"/>
                <w:lang w:eastAsia="fr-FR"/>
              </w:rPr>
              <w:t> </w:t>
            </w:r>
          </w:p>
        </w:tc>
      </w:tr>
    </w:tbl>
    <w:p w:rsidR="009C5149" w:rsidRPr="009C5149" w:rsidRDefault="009C5149" w:rsidP="00C200D3">
      <w:pPr>
        <w:rPr>
          <w:b/>
          <w:i/>
        </w:rPr>
      </w:pPr>
      <w:r w:rsidRPr="009C5149">
        <w:rPr>
          <w:b/>
          <w:i/>
        </w:rPr>
        <w:t>Semaine Type</w:t>
      </w:r>
    </w:p>
    <w:p w:rsidR="009C5149" w:rsidRDefault="009C5149" w:rsidP="00C200D3">
      <w:pPr>
        <w:rPr>
          <w:i/>
        </w:rPr>
      </w:pPr>
    </w:p>
    <w:p w:rsidR="009C5149" w:rsidRPr="009C5149" w:rsidRDefault="009C5149" w:rsidP="00C200D3">
      <w:pPr>
        <w:rPr>
          <w:b/>
          <w:i/>
        </w:rPr>
      </w:pPr>
      <w:r w:rsidRPr="009C5149">
        <w:rPr>
          <w:b/>
          <w:i/>
        </w:rPr>
        <w:t>Répartition annuelle</w:t>
      </w:r>
    </w:p>
    <w:tbl>
      <w:tblPr>
        <w:tblStyle w:val="Grilleclaire-Accent3"/>
        <w:tblW w:w="11565" w:type="dxa"/>
        <w:tblInd w:w="-410" w:type="dxa"/>
        <w:tblLayout w:type="fixed"/>
        <w:tblLook w:val="04A0"/>
      </w:tblPr>
      <w:tblGrid>
        <w:gridCol w:w="1306"/>
        <w:gridCol w:w="2049"/>
        <w:gridCol w:w="679"/>
        <w:gridCol w:w="674"/>
        <w:gridCol w:w="688"/>
        <w:gridCol w:w="680"/>
        <w:gridCol w:w="676"/>
        <w:gridCol w:w="676"/>
        <w:gridCol w:w="753"/>
        <w:gridCol w:w="680"/>
        <w:gridCol w:w="679"/>
        <w:gridCol w:w="674"/>
        <w:gridCol w:w="676"/>
        <w:gridCol w:w="675"/>
      </w:tblGrid>
      <w:tr w:rsidR="00A323A6" w:rsidRPr="00AC39EC" w:rsidTr="00AC39EC">
        <w:trPr>
          <w:cnfStyle w:val="100000000000"/>
          <w:trHeight w:val="519"/>
        </w:trPr>
        <w:tc>
          <w:tcPr>
            <w:cnfStyle w:val="001000000000"/>
            <w:tcW w:w="1306" w:type="dxa"/>
            <w:tcBorders>
              <w:bottom w:val="single" w:sz="4" w:space="0" w:color="auto"/>
            </w:tcBorders>
          </w:tcPr>
          <w:p w:rsidR="00A323A6" w:rsidRPr="00AC39EC" w:rsidRDefault="00A323A6" w:rsidP="00C200D3">
            <w:pPr>
              <w:rPr>
                <w:rFonts w:asciiTheme="minorHAnsi" w:hAnsiTheme="minorHAnsi" w:cstheme="minorHAnsi"/>
                <w:b w:val="0"/>
              </w:rPr>
            </w:pPr>
          </w:p>
        </w:tc>
        <w:tc>
          <w:tcPr>
            <w:tcW w:w="2049" w:type="dxa"/>
            <w:tcBorders>
              <w:bottom w:val="single" w:sz="4" w:space="0" w:color="auto"/>
            </w:tcBorders>
          </w:tcPr>
          <w:p w:rsidR="00A323A6" w:rsidRPr="00AC39EC" w:rsidRDefault="00D13719" w:rsidP="00C200D3">
            <w:pPr>
              <w:cnfStyle w:val="100000000000"/>
              <w:rPr>
                <w:rFonts w:asciiTheme="minorHAnsi" w:hAnsiTheme="minorHAnsi" w:cstheme="minorHAnsi"/>
              </w:rPr>
            </w:pPr>
            <w:r>
              <w:rPr>
                <w:rFonts w:asciiTheme="minorHAnsi" w:hAnsiTheme="minorHAnsi" w:cstheme="minorHAnsi"/>
                <w:sz w:val="20"/>
              </w:rPr>
              <w:t>Lister la n</w:t>
            </w:r>
            <w:r w:rsidR="00A323A6" w:rsidRPr="00AC39EC">
              <w:rPr>
                <w:rFonts w:asciiTheme="minorHAnsi" w:hAnsiTheme="minorHAnsi" w:cstheme="minorHAnsi"/>
                <w:sz w:val="20"/>
              </w:rPr>
              <w:t>ature des travaux principaux</w:t>
            </w:r>
            <w:r>
              <w:rPr>
                <w:rFonts w:asciiTheme="minorHAnsi" w:hAnsiTheme="minorHAnsi" w:cstheme="minorHAnsi"/>
                <w:sz w:val="20"/>
              </w:rPr>
              <w:t xml:space="preserve"> sur l’année</w:t>
            </w:r>
          </w:p>
        </w:tc>
        <w:tc>
          <w:tcPr>
            <w:tcW w:w="679" w:type="dxa"/>
            <w:tcBorders>
              <w:bottom w:val="single" w:sz="4" w:space="0" w:color="auto"/>
            </w:tcBorders>
          </w:tcPr>
          <w:p w:rsidR="00A323A6" w:rsidRPr="00AC39EC" w:rsidRDefault="00A323A6" w:rsidP="00C200D3">
            <w:pPr>
              <w:cnfStyle w:val="100000000000"/>
              <w:rPr>
                <w:rFonts w:asciiTheme="minorHAnsi" w:hAnsiTheme="minorHAnsi" w:cstheme="minorHAnsi"/>
                <w:sz w:val="18"/>
              </w:rPr>
            </w:pPr>
            <w:r w:rsidRPr="00AC39EC">
              <w:rPr>
                <w:rFonts w:asciiTheme="minorHAnsi" w:hAnsiTheme="minorHAnsi" w:cstheme="minorHAnsi"/>
                <w:sz w:val="18"/>
              </w:rPr>
              <w:t>Janv</w:t>
            </w:r>
          </w:p>
        </w:tc>
        <w:tc>
          <w:tcPr>
            <w:tcW w:w="674" w:type="dxa"/>
            <w:tcBorders>
              <w:bottom w:val="single" w:sz="4" w:space="0" w:color="auto"/>
            </w:tcBorders>
          </w:tcPr>
          <w:p w:rsidR="00A323A6" w:rsidRPr="00AC39EC" w:rsidRDefault="00A323A6" w:rsidP="00C200D3">
            <w:pPr>
              <w:cnfStyle w:val="100000000000"/>
              <w:rPr>
                <w:rFonts w:asciiTheme="minorHAnsi" w:hAnsiTheme="minorHAnsi" w:cstheme="minorHAnsi"/>
                <w:sz w:val="18"/>
              </w:rPr>
            </w:pPr>
            <w:r w:rsidRPr="00AC39EC">
              <w:rPr>
                <w:rFonts w:asciiTheme="minorHAnsi" w:hAnsiTheme="minorHAnsi" w:cstheme="minorHAnsi"/>
                <w:sz w:val="18"/>
              </w:rPr>
              <w:t>Fév</w:t>
            </w:r>
          </w:p>
        </w:tc>
        <w:tc>
          <w:tcPr>
            <w:tcW w:w="688" w:type="dxa"/>
            <w:tcBorders>
              <w:bottom w:val="single" w:sz="4" w:space="0" w:color="auto"/>
            </w:tcBorders>
          </w:tcPr>
          <w:p w:rsidR="00A323A6" w:rsidRPr="00AC39EC" w:rsidRDefault="00A323A6" w:rsidP="00C200D3">
            <w:pPr>
              <w:cnfStyle w:val="100000000000"/>
              <w:rPr>
                <w:rFonts w:asciiTheme="minorHAnsi" w:hAnsiTheme="minorHAnsi" w:cstheme="minorHAnsi"/>
                <w:sz w:val="18"/>
              </w:rPr>
            </w:pPr>
            <w:r w:rsidRPr="00AC39EC">
              <w:rPr>
                <w:rFonts w:asciiTheme="minorHAnsi" w:hAnsiTheme="minorHAnsi" w:cstheme="minorHAnsi"/>
                <w:sz w:val="18"/>
              </w:rPr>
              <w:t>Mars</w:t>
            </w:r>
          </w:p>
        </w:tc>
        <w:tc>
          <w:tcPr>
            <w:tcW w:w="680" w:type="dxa"/>
            <w:tcBorders>
              <w:bottom w:val="single" w:sz="4" w:space="0" w:color="auto"/>
            </w:tcBorders>
          </w:tcPr>
          <w:p w:rsidR="00A323A6" w:rsidRPr="00AC39EC" w:rsidRDefault="00A323A6" w:rsidP="00C200D3">
            <w:pPr>
              <w:cnfStyle w:val="100000000000"/>
              <w:rPr>
                <w:rFonts w:asciiTheme="minorHAnsi" w:hAnsiTheme="minorHAnsi" w:cstheme="minorHAnsi"/>
                <w:sz w:val="18"/>
              </w:rPr>
            </w:pPr>
            <w:r w:rsidRPr="00AC39EC">
              <w:rPr>
                <w:rFonts w:asciiTheme="minorHAnsi" w:hAnsiTheme="minorHAnsi" w:cstheme="minorHAnsi"/>
                <w:sz w:val="18"/>
              </w:rPr>
              <w:t>Avril</w:t>
            </w:r>
          </w:p>
        </w:tc>
        <w:tc>
          <w:tcPr>
            <w:tcW w:w="676" w:type="dxa"/>
            <w:tcBorders>
              <w:bottom w:val="single" w:sz="4" w:space="0" w:color="auto"/>
            </w:tcBorders>
          </w:tcPr>
          <w:p w:rsidR="00A323A6" w:rsidRPr="00AC39EC" w:rsidRDefault="00A323A6" w:rsidP="00C200D3">
            <w:pPr>
              <w:cnfStyle w:val="100000000000"/>
              <w:rPr>
                <w:rFonts w:asciiTheme="minorHAnsi" w:hAnsiTheme="minorHAnsi" w:cstheme="minorHAnsi"/>
                <w:sz w:val="18"/>
              </w:rPr>
            </w:pPr>
            <w:r w:rsidRPr="00AC39EC">
              <w:rPr>
                <w:rFonts w:asciiTheme="minorHAnsi" w:hAnsiTheme="minorHAnsi" w:cstheme="minorHAnsi"/>
                <w:sz w:val="18"/>
              </w:rPr>
              <w:t>Mai</w:t>
            </w:r>
          </w:p>
        </w:tc>
        <w:tc>
          <w:tcPr>
            <w:tcW w:w="676" w:type="dxa"/>
            <w:tcBorders>
              <w:bottom w:val="single" w:sz="4" w:space="0" w:color="auto"/>
            </w:tcBorders>
          </w:tcPr>
          <w:p w:rsidR="00A323A6" w:rsidRPr="00AC39EC" w:rsidRDefault="00A323A6" w:rsidP="00C200D3">
            <w:pPr>
              <w:cnfStyle w:val="100000000000"/>
              <w:rPr>
                <w:rFonts w:asciiTheme="minorHAnsi" w:hAnsiTheme="minorHAnsi" w:cstheme="minorHAnsi"/>
                <w:sz w:val="18"/>
              </w:rPr>
            </w:pPr>
            <w:r w:rsidRPr="00AC39EC">
              <w:rPr>
                <w:rFonts w:asciiTheme="minorHAnsi" w:hAnsiTheme="minorHAnsi" w:cstheme="minorHAnsi"/>
                <w:sz w:val="18"/>
              </w:rPr>
              <w:t>Juin</w:t>
            </w:r>
          </w:p>
        </w:tc>
        <w:tc>
          <w:tcPr>
            <w:tcW w:w="753" w:type="dxa"/>
            <w:tcBorders>
              <w:bottom w:val="single" w:sz="4" w:space="0" w:color="auto"/>
            </w:tcBorders>
          </w:tcPr>
          <w:p w:rsidR="00A323A6" w:rsidRPr="00AC39EC" w:rsidRDefault="00A323A6" w:rsidP="00C200D3">
            <w:pPr>
              <w:cnfStyle w:val="100000000000"/>
              <w:rPr>
                <w:rFonts w:asciiTheme="minorHAnsi" w:hAnsiTheme="minorHAnsi" w:cstheme="minorHAnsi"/>
                <w:sz w:val="18"/>
              </w:rPr>
            </w:pPr>
            <w:r w:rsidRPr="00AC39EC">
              <w:rPr>
                <w:rFonts w:asciiTheme="minorHAnsi" w:hAnsiTheme="minorHAnsi" w:cstheme="minorHAnsi"/>
                <w:sz w:val="18"/>
              </w:rPr>
              <w:t>Juillet</w:t>
            </w:r>
          </w:p>
        </w:tc>
        <w:tc>
          <w:tcPr>
            <w:tcW w:w="680" w:type="dxa"/>
            <w:tcBorders>
              <w:bottom w:val="single" w:sz="4" w:space="0" w:color="auto"/>
            </w:tcBorders>
          </w:tcPr>
          <w:p w:rsidR="00A323A6" w:rsidRPr="00AC39EC" w:rsidRDefault="00A323A6" w:rsidP="00C200D3">
            <w:pPr>
              <w:cnfStyle w:val="100000000000"/>
              <w:rPr>
                <w:rFonts w:asciiTheme="minorHAnsi" w:hAnsiTheme="minorHAnsi" w:cstheme="minorHAnsi"/>
                <w:sz w:val="18"/>
              </w:rPr>
            </w:pPr>
            <w:r w:rsidRPr="00AC39EC">
              <w:rPr>
                <w:rFonts w:asciiTheme="minorHAnsi" w:hAnsiTheme="minorHAnsi" w:cstheme="minorHAnsi"/>
                <w:sz w:val="18"/>
              </w:rPr>
              <w:t>Aout</w:t>
            </w:r>
          </w:p>
        </w:tc>
        <w:tc>
          <w:tcPr>
            <w:tcW w:w="679" w:type="dxa"/>
            <w:tcBorders>
              <w:bottom w:val="single" w:sz="4" w:space="0" w:color="auto"/>
            </w:tcBorders>
          </w:tcPr>
          <w:p w:rsidR="00A323A6" w:rsidRPr="00AC39EC" w:rsidRDefault="00A323A6" w:rsidP="00C200D3">
            <w:pPr>
              <w:cnfStyle w:val="100000000000"/>
              <w:rPr>
                <w:rFonts w:asciiTheme="minorHAnsi" w:hAnsiTheme="minorHAnsi" w:cstheme="minorHAnsi"/>
                <w:sz w:val="18"/>
              </w:rPr>
            </w:pPr>
            <w:r w:rsidRPr="00AC39EC">
              <w:rPr>
                <w:rFonts w:asciiTheme="minorHAnsi" w:hAnsiTheme="minorHAnsi" w:cstheme="minorHAnsi"/>
                <w:sz w:val="18"/>
              </w:rPr>
              <w:t>Sept</w:t>
            </w:r>
          </w:p>
        </w:tc>
        <w:tc>
          <w:tcPr>
            <w:tcW w:w="674" w:type="dxa"/>
            <w:tcBorders>
              <w:bottom w:val="single" w:sz="4" w:space="0" w:color="auto"/>
            </w:tcBorders>
          </w:tcPr>
          <w:p w:rsidR="00A323A6" w:rsidRPr="00AC39EC" w:rsidRDefault="00A323A6" w:rsidP="00C200D3">
            <w:pPr>
              <w:cnfStyle w:val="100000000000"/>
              <w:rPr>
                <w:rFonts w:asciiTheme="minorHAnsi" w:hAnsiTheme="minorHAnsi" w:cstheme="minorHAnsi"/>
                <w:sz w:val="18"/>
              </w:rPr>
            </w:pPr>
            <w:r w:rsidRPr="00AC39EC">
              <w:rPr>
                <w:rFonts w:asciiTheme="minorHAnsi" w:hAnsiTheme="minorHAnsi" w:cstheme="minorHAnsi"/>
                <w:sz w:val="18"/>
              </w:rPr>
              <w:t>Oct</w:t>
            </w:r>
          </w:p>
        </w:tc>
        <w:tc>
          <w:tcPr>
            <w:tcW w:w="676" w:type="dxa"/>
            <w:tcBorders>
              <w:bottom w:val="single" w:sz="4" w:space="0" w:color="auto"/>
            </w:tcBorders>
          </w:tcPr>
          <w:p w:rsidR="00A323A6" w:rsidRPr="00AC39EC" w:rsidRDefault="00A323A6" w:rsidP="00C200D3">
            <w:pPr>
              <w:cnfStyle w:val="100000000000"/>
              <w:rPr>
                <w:rFonts w:asciiTheme="minorHAnsi" w:hAnsiTheme="minorHAnsi" w:cstheme="minorHAnsi"/>
                <w:sz w:val="18"/>
              </w:rPr>
            </w:pPr>
            <w:r w:rsidRPr="00AC39EC">
              <w:rPr>
                <w:rFonts w:asciiTheme="minorHAnsi" w:hAnsiTheme="minorHAnsi" w:cstheme="minorHAnsi"/>
                <w:sz w:val="18"/>
              </w:rPr>
              <w:t>Nov</w:t>
            </w:r>
          </w:p>
        </w:tc>
        <w:tc>
          <w:tcPr>
            <w:tcW w:w="675" w:type="dxa"/>
            <w:tcBorders>
              <w:bottom w:val="single" w:sz="4" w:space="0" w:color="auto"/>
            </w:tcBorders>
          </w:tcPr>
          <w:p w:rsidR="00A323A6" w:rsidRPr="00AC39EC" w:rsidRDefault="00A323A6" w:rsidP="00C200D3">
            <w:pPr>
              <w:cnfStyle w:val="100000000000"/>
              <w:rPr>
                <w:rFonts w:asciiTheme="minorHAnsi" w:hAnsiTheme="minorHAnsi" w:cstheme="minorHAnsi"/>
                <w:sz w:val="18"/>
              </w:rPr>
            </w:pPr>
            <w:r w:rsidRPr="00AC39EC">
              <w:rPr>
                <w:rFonts w:asciiTheme="minorHAnsi" w:hAnsiTheme="minorHAnsi" w:cstheme="minorHAnsi"/>
                <w:sz w:val="18"/>
              </w:rPr>
              <w:t>Déc</w:t>
            </w:r>
          </w:p>
        </w:tc>
      </w:tr>
      <w:tr w:rsidR="00AC39EC" w:rsidRPr="00AC39EC" w:rsidTr="00AC39EC">
        <w:trPr>
          <w:cnfStyle w:val="000000100000"/>
          <w:trHeight w:val="921"/>
        </w:trPr>
        <w:tc>
          <w:tcPr>
            <w:cnfStyle w:val="001000000000"/>
            <w:tcW w:w="1306" w:type="dxa"/>
            <w:vMerge w:val="restart"/>
            <w:tcBorders>
              <w:top w:val="single" w:sz="4" w:space="0" w:color="auto"/>
              <w:left w:val="single" w:sz="4" w:space="0" w:color="auto"/>
              <w:right w:val="single" w:sz="4" w:space="0" w:color="auto"/>
            </w:tcBorders>
          </w:tcPr>
          <w:p w:rsidR="00A323A6" w:rsidRPr="00D13719" w:rsidRDefault="00A323A6" w:rsidP="00C200D3">
            <w:pPr>
              <w:rPr>
                <w:rFonts w:asciiTheme="minorHAnsi" w:hAnsiTheme="minorHAnsi" w:cstheme="minorHAnsi"/>
              </w:rPr>
            </w:pPr>
            <w:r w:rsidRPr="00D13719">
              <w:rPr>
                <w:rFonts w:asciiTheme="minorHAnsi" w:hAnsiTheme="minorHAnsi" w:cstheme="minorHAnsi"/>
              </w:rPr>
              <w:t xml:space="preserve">Nombre de jour par mois à consacrer à chaque activité </w:t>
            </w:r>
          </w:p>
        </w:tc>
        <w:tc>
          <w:tcPr>
            <w:tcW w:w="2049" w:type="dxa"/>
            <w:tcBorders>
              <w:top w:val="single" w:sz="4" w:space="0" w:color="auto"/>
              <w:left w:val="single" w:sz="4" w:space="0" w:color="auto"/>
              <w:bottom w:val="single" w:sz="4" w:space="0" w:color="auto"/>
            </w:tcBorders>
          </w:tcPr>
          <w:p w:rsidR="009C5149" w:rsidRDefault="009C5149" w:rsidP="00C200D3">
            <w:pPr>
              <w:cnfStyle w:val="000000100000"/>
              <w:rPr>
                <w:rFonts w:eastAsia="Times New Roman" w:cstheme="minorHAnsi"/>
                <w:color w:val="000000"/>
                <w:sz w:val="16"/>
                <w:lang w:eastAsia="fr-FR"/>
              </w:rPr>
            </w:pPr>
            <w:r>
              <w:rPr>
                <w:rFonts w:eastAsia="Times New Roman" w:cstheme="minorHAnsi"/>
                <w:color w:val="000000"/>
                <w:sz w:val="16"/>
                <w:lang w:eastAsia="fr-FR"/>
              </w:rPr>
              <w:t>Activités pré-existantes sur l’exploitation :</w:t>
            </w:r>
          </w:p>
          <w:p w:rsidR="00A323A6" w:rsidRPr="00AC39EC" w:rsidRDefault="00A323A6" w:rsidP="00C200D3">
            <w:pPr>
              <w:cnfStyle w:val="000000100000"/>
              <w:rPr>
                <w:rFonts w:cstheme="minorHAnsi"/>
              </w:rPr>
            </w:pPr>
            <w:r w:rsidRPr="00AC39EC">
              <w:rPr>
                <w:rFonts w:cstheme="minorHAnsi"/>
              </w:rPr>
              <w:t>-</w:t>
            </w:r>
          </w:p>
          <w:p w:rsidR="00A323A6" w:rsidRPr="00AC39EC" w:rsidRDefault="00A323A6" w:rsidP="00C200D3">
            <w:pPr>
              <w:cnfStyle w:val="000000100000"/>
              <w:rPr>
                <w:rFonts w:cstheme="minorHAnsi"/>
              </w:rPr>
            </w:pPr>
            <w:r w:rsidRPr="00AC39EC">
              <w:rPr>
                <w:rFonts w:cstheme="minorHAnsi"/>
              </w:rPr>
              <w:t>-</w:t>
            </w:r>
          </w:p>
        </w:tc>
        <w:tc>
          <w:tcPr>
            <w:tcW w:w="679" w:type="dxa"/>
            <w:tcBorders>
              <w:top w:val="single" w:sz="4" w:space="0" w:color="auto"/>
              <w:bottom w:val="single" w:sz="4" w:space="0" w:color="auto"/>
            </w:tcBorders>
          </w:tcPr>
          <w:p w:rsidR="00A323A6" w:rsidRPr="00D13719" w:rsidRDefault="00A323A6" w:rsidP="00C200D3">
            <w:pPr>
              <w:cnfStyle w:val="000000100000"/>
              <w:rPr>
                <w:rFonts w:cstheme="minorHAnsi"/>
                <w:sz w:val="16"/>
                <w:szCs w:val="16"/>
              </w:rPr>
            </w:pPr>
          </w:p>
        </w:tc>
        <w:tc>
          <w:tcPr>
            <w:tcW w:w="674" w:type="dxa"/>
            <w:tcBorders>
              <w:top w:val="single" w:sz="4" w:space="0" w:color="auto"/>
              <w:bottom w:val="single" w:sz="4" w:space="0" w:color="auto"/>
            </w:tcBorders>
          </w:tcPr>
          <w:p w:rsidR="00A323A6" w:rsidRPr="00D13719" w:rsidRDefault="00A323A6" w:rsidP="00C200D3">
            <w:pPr>
              <w:cnfStyle w:val="000000100000"/>
              <w:rPr>
                <w:rFonts w:cstheme="minorHAnsi"/>
                <w:sz w:val="16"/>
                <w:szCs w:val="16"/>
              </w:rPr>
            </w:pPr>
          </w:p>
        </w:tc>
        <w:tc>
          <w:tcPr>
            <w:tcW w:w="688" w:type="dxa"/>
            <w:tcBorders>
              <w:top w:val="single" w:sz="4" w:space="0" w:color="auto"/>
              <w:bottom w:val="single" w:sz="4" w:space="0" w:color="auto"/>
            </w:tcBorders>
          </w:tcPr>
          <w:p w:rsidR="00A323A6" w:rsidRPr="00D13719" w:rsidRDefault="00A323A6" w:rsidP="00C200D3">
            <w:pPr>
              <w:cnfStyle w:val="000000100000"/>
              <w:rPr>
                <w:rFonts w:cstheme="minorHAnsi"/>
                <w:sz w:val="16"/>
                <w:szCs w:val="16"/>
              </w:rPr>
            </w:pPr>
          </w:p>
        </w:tc>
        <w:tc>
          <w:tcPr>
            <w:tcW w:w="680" w:type="dxa"/>
            <w:tcBorders>
              <w:top w:val="single" w:sz="4" w:space="0" w:color="auto"/>
              <w:bottom w:val="single" w:sz="4" w:space="0" w:color="auto"/>
            </w:tcBorders>
          </w:tcPr>
          <w:p w:rsidR="00A323A6" w:rsidRPr="00D13719" w:rsidRDefault="00A323A6" w:rsidP="00C200D3">
            <w:pPr>
              <w:cnfStyle w:val="000000100000"/>
              <w:rPr>
                <w:rFonts w:cstheme="minorHAnsi"/>
                <w:sz w:val="16"/>
                <w:szCs w:val="16"/>
              </w:rPr>
            </w:pPr>
          </w:p>
        </w:tc>
        <w:tc>
          <w:tcPr>
            <w:tcW w:w="676" w:type="dxa"/>
            <w:tcBorders>
              <w:top w:val="single" w:sz="4" w:space="0" w:color="auto"/>
              <w:bottom w:val="single" w:sz="4" w:space="0" w:color="auto"/>
            </w:tcBorders>
          </w:tcPr>
          <w:p w:rsidR="00A323A6" w:rsidRPr="00D13719" w:rsidRDefault="00A323A6" w:rsidP="00C200D3">
            <w:pPr>
              <w:cnfStyle w:val="000000100000"/>
              <w:rPr>
                <w:rFonts w:cstheme="minorHAnsi"/>
                <w:sz w:val="16"/>
                <w:szCs w:val="16"/>
              </w:rPr>
            </w:pPr>
          </w:p>
        </w:tc>
        <w:tc>
          <w:tcPr>
            <w:tcW w:w="676" w:type="dxa"/>
            <w:tcBorders>
              <w:top w:val="single" w:sz="4" w:space="0" w:color="auto"/>
              <w:bottom w:val="single" w:sz="4" w:space="0" w:color="auto"/>
            </w:tcBorders>
          </w:tcPr>
          <w:p w:rsidR="00A323A6" w:rsidRPr="00D13719" w:rsidRDefault="00A323A6" w:rsidP="00C200D3">
            <w:pPr>
              <w:cnfStyle w:val="000000100000"/>
              <w:rPr>
                <w:rFonts w:cstheme="minorHAnsi"/>
                <w:sz w:val="16"/>
                <w:szCs w:val="16"/>
              </w:rPr>
            </w:pPr>
          </w:p>
        </w:tc>
        <w:tc>
          <w:tcPr>
            <w:tcW w:w="753" w:type="dxa"/>
            <w:tcBorders>
              <w:top w:val="single" w:sz="4" w:space="0" w:color="auto"/>
              <w:bottom w:val="single" w:sz="4" w:space="0" w:color="auto"/>
            </w:tcBorders>
          </w:tcPr>
          <w:p w:rsidR="00A323A6" w:rsidRPr="00D13719" w:rsidRDefault="00A323A6" w:rsidP="00C200D3">
            <w:pPr>
              <w:cnfStyle w:val="000000100000"/>
              <w:rPr>
                <w:rFonts w:cstheme="minorHAnsi"/>
                <w:sz w:val="16"/>
                <w:szCs w:val="16"/>
              </w:rPr>
            </w:pPr>
          </w:p>
        </w:tc>
        <w:tc>
          <w:tcPr>
            <w:tcW w:w="680" w:type="dxa"/>
            <w:tcBorders>
              <w:top w:val="single" w:sz="4" w:space="0" w:color="auto"/>
              <w:bottom w:val="single" w:sz="4" w:space="0" w:color="auto"/>
            </w:tcBorders>
          </w:tcPr>
          <w:p w:rsidR="00A323A6" w:rsidRPr="00D13719" w:rsidRDefault="00A323A6" w:rsidP="00C200D3">
            <w:pPr>
              <w:cnfStyle w:val="000000100000"/>
              <w:rPr>
                <w:rFonts w:cstheme="minorHAnsi"/>
                <w:sz w:val="16"/>
                <w:szCs w:val="16"/>
              </w:rPr>
            </w:pPr>
          </w:p>
        </w:tc>
        <w:tc>
          <w:tcPr>
            <w:tcW w:w="679" w:type="dxa"/>
            <w:tcBorders>
              <w:top w:val="single" w:sz="4" w:space="0" w:color="auto"/>
              <w:bottom w:val="single" w:sz="4" w:space="0" w:color="auto"/>
            </w:tcBorders>
          </w:tcPr>
          <w:p w:rsidR="00A323A6" w:rsidRPr="00D13719" w:rsidRDefault="00A323A6" w:rsidP="00C200D3">
            <w:pPr>
              <w:cnfStyle w:val="000000100000"/>
              <w:rPr>
                <w:rFonts w:cstheme="minorHAnsi"/>
                <w:sz w:val="16"/>
                <w:szCs w:val="16"/>
              </w:rPr>
            </w:pPr>
          </w:p>
        </w:tc>
        <w:tc>
          <w:tcPr>
            <w:tcW w:w="674" w:type="dxa"/>
            <w:tcBorders>
              <w:top w:val="single" w:sz="4" w:space="0" w:color="auto"/>
              <w:bottom w:val="single" w:sz="4" w:space="0" w:color="auto"/>
            </w:tcBorders>
          </w:tcPr>
          <w:p w:rsidR="00A323A6" w:rsidRPr="00D13719" w:rsidRDefault="00A323A6" w:rsidP="00C200D3">
            <w:pPr>
              <w:cnfStyle w:val="000000100000"/>
              <w:rPr>
                <w:rFonts w:cstheme="minorHAnsi"/>
                <w:sz w:val="16"/>
                <w:szCs w:val="16"/>
              </w:rPr>
            </w:pPr>
          </w:p>
        </w:tc>
        <w:tc>
          <w:tcPr>
            <w:tcW w:w="676" w:type="dxa"/>
            <w:tcBorders>
              <w:top w:val="single" w:sz="4" w:space="0" w:color="auto"/>
              <w:bottom w:val="single" w:sz="4" w:space="0" w:color="auto"/>
            </w:tcBorders>
          </w:tcPr>
          <w:p w:rsidR="00A323A6" w:rsidRPr="00D13719" w:rsidRDefault="00A323A6" w:rsidP="00C200D3">
            <w:pPr>
              <w:cnfStyle w:val="000000100000"/>
              <w:rPr>
                <w:rFonts w:cstheme="minorHAnsi"/>
                <w:sz w:val="16"/>
                <w:szCs w:val="16"/>
              </w:rPr>
            </w:pPr>
          </w:p>
        </w:tc>
        <w:tc>
          <w:tcPr>
            <w:tcW w:w="675" w:type="dxa"/>
            <w:tcBorders>
              <w:top w:val="single" w:sz="4" w:space="0" w:color="auto"/>
              <w:bottom w:val="single" w:sz="4" w:space="0" w:color="auto"/>
              <w:right w:val="single" w:sz="4" w:space="0" w:color="auto"/>
            </w:tcBorders>
          </w:tcPr>
          <w:p w:rsidR="00A323A6" w:rsidRPr="00D13719" w:rsidRDefault="00A323A6" w:rsidP="00C200D3">
            <w:pPr>
              <w:cnfStyle w:val="000000100000"/>
              <w:rPr>
                <w:rFonts w:cstheme="minorHAnsi"/>
                <w:sz w:val="16"/>
                <w:szCs w:val="16"/>
              </w:rPr>
            </w:pPr>
          </w:p>
        </w:tc>
      </w:tr>
      <w:tr w:rsidR="00A323A6" w:rsidRPr="00AC39EC" w:rsidTr="00AC39EC">
        <w:trPr>
          <w:cnfStyle w:val="000000010000"/>
          <w:trHeight w:val="144"/>
        </w:trPr>
        <w:tc>
          <w:tcPr>
            <w:cnfStyle w:val="001000000000"/>
            <w:tcW w:w="1306" w:type="dxa"/>
            <w:vMerge/>
            <w:tcBorders>
              <w:left w:val="single" w:sz="4" w:space="0" w:color="auto"/>
              <w:bottom w:val="single" w:sz="4" w:space="0" w:color="auto"/>
              <w:right w:val="single" w:sz="4" w:space="0" w:color="auto"/>
            </w:tcBorders>
          </w:tcPr>
          <w:p w:rsidR="00A323A6" w:rsidRPr="00D13719" w:rsidRDefault="00A323A6" w:rsidP="00A323A6">
            <w:pPr>
              <w:rPr>
                <w:rFonts w:asciiTheme="minorHAnsi" w:hAnsiTheme="minorHAnsi" w:cstheme="minorHAnsi"/>
                <w:sz w:val="16"/>
              </w:rPr>
            </w:pPr>
          </w:p>
        </w:tc>
        <w:tc>
          <w:tcPr>
            <w:tcW w:w="2049" w:type="dxa"/>
            <w:tcBorders>
              <w:top w:val="single" w:sz="4" w:space="0" w:color="auto"/>
              <w:left w:val="single" w:sz="4" w:space="0" w:color="auto"/>
              <w:bottom w:val="single" w:sz="4" w:space="0" w:color="auto"/>
            </w:tcBorders>
          </w:tcPr>
          <w:p w:rsidR="00A323A6" w:rsidRDefault="009C5149" w:rsidP="00A323A6">
            <w:pPr>
              <w:cnfStyle w:val="000000010000"/>
              <w:rPr>
                <w:rFonts w:eastAsia="Times New Roman" w:cstheme="minorHAnsi"/>
                <w:color w:val="000000"/>
                <w:sz w:val="16"/>
                <w:lang w:eastAsia="fr-FR"/>
              </w:rPr>
            </w:pPr>
            <w:r>
              <w:rPr>
                <w:rFonts w:eastAsia="Times New Roman" w:cstheme="minorHAnsi"/>
                <w:color w:val="000000"/>
                <w:sz w:val="16"/>
                <w:lang w:eastAsia="fr-FR"/>
              </w:rPr>
              <w:t>Nouvelles activités développées :</w:t>
            </w:r>
          </w:p>
          <w:p w:rsidR="009C5149" w:rsidRDefault="009C5149" w:rsidP="00A323A6">
            <w:pPr>
              <w:cnfStyle w:val="000000010000"/>
              <w:rPr>
                <w:rFonts w:eastAsia="Times New Roman" w:cstheme="minorHAnsi"/>
                <w:color w:val="000000"/>
                <w:sz w:val="16"/>
                <w:lang w:eastAsia="fr-FR"/>
              </w:rPr>
            </w:pPr>
            <w:r>
              <w:rPr>
                <w:rFonts w:eastAsia="Times New Roman" w:cstheme="minorHAnsi"/>
                <w:color w:val="000000"/>
                <w:sz w:val="16"/>
                <w:lang w:eastAsia="fr-FR"/>
              </w:rPr>
              <w:t>-</w:t>
            </w:r>
          </w:p>
          <w:p w:rsidR="009C5149" w:rsidRDefault="009C5149" w:rsidP="00A323A6">
            <w:pPr>
              <w:cnfStyle w:val="000000010000"/>
              <w:rPr>
                <w:rFonts w:eastAsia="Times New Roman" w:cstheme="minorHAnsi"/>
                <w:color w:val="000000"/>
                <w:sz w:val="16"/>
                <w:lang w:eastAsia="fr-FR"/>
              </w:rPr>
            </w:pPr>
            <w:r>
              <w:rPr>
                <w:rFonts w:eastAsia="Times New Roman" w:cstheme="minorHAnsi"/>
                <w:color w:val="000000"/>
                <w:sz w:val="16"/>
                <w:lang w:eastAsia="fr-FR"/>
              </w:rPr>
              <w:t>-</w:t>
            </w:r>
          </w:p>
          <w:p w:rsidR="009C5149" w:rsidRPr="00AC39EC" w:rsidRDefault="009C5149" w:rsidP="00A323A6">
            <w:pPr>
              <w:cnfStyle w:val="000000010000"/>
              <w:rPr>
                <w:rFonts w:cstheme="minorHAnsi"/>
                <w:sz w:val="16"/>
              </w:rPr>
            </w:pPr>
            <w:r>
              <w:rPr>
                <w:rFonts w:eastAsia="Times New Roman" w:cstheme="minorHAnsi"/>
                <w:color w:val="000000"/>
                <w:sz w:val="16"/>
                <w:lang w:eastAsia="fr-FR"/>
              </w:rPr>
              <w:t>-</w:t>
            </w:r>
          </w:p>
        </w:tc>
        <w:tc>
          <w:tcPr>
            <w:tcW w:w="679" w:type="dxa"/>
            <w:tcBorders>
              <w:top w:val="single" w:sz="4" w:space="0" w:color="auto"/>
              <w:bottom w:val="single" w:sz="4" w:space="0" w:color="auto"/>
            </w:tcBorders>
          </w:tcPr>
          <w:p w:rsidR="00A323A6" w:rsidRPr="00D13719" w:rsidRDefault="00A323A6" w:rsidP="00C200D3">
            <w:pPr>
              <w:cnfStyle w:val="000000010000"/>
              <w:rPr>
                <w:rFonts w:cstheme="minorHAnsi"/>
                <w:sz w:val="16"/>
                <w:szCs w:val="16"/>
              </w:rPr>
            </w:pPr>
          </w:p>
        </w:tc>
        <w:tc>
          <w:tcPr>
            <w:tcW w:w="674" w:type="dxa"/>
            <w:tcBorders>
              <w:top w:val="single" w:sz="4" w:space="0" w:color="auto"/>
              <w:bottom w:val="single" w:sz="4" w:space="0" w:color="auto"/>
            </w:tcBorders>
          </w:tcPr>
          <w:p w:rsidR="00A323A6" w:rsidRPr="00D13719" w:rsidRDefault="00A323A6" w:rsidP="00C200D3">
            <w:pPr>
              <w:cnfStyle w:val="000000010000"/>
              <w:rPr>
                <w:rFonts w:cstheme="minorHAnsi"/>
                <w:sz w:val="16"/>
                <w:szCs w:val="16"/>
              </w:rPr>
            </w:pPr>
          </w:p>
        </w:tc>
        <w:tc>
          <w:tcPr>
            <w:tcW w:w="688" w:type="dxa"/>
            <w:tcBorders>
              <w:top w:val="single" w:sz="4" w:space="0" w:color="auto"/>
              <w:bottom w:val="single" w:sz="4" w:space="0" w:color="auto"/>
            </w:tcBorders>
          </w:tcPr>
          <w:p w:rsidR="00A323A6" w:rsidRPr="00D13719" w:rsidRDefault="00A323A6" w:rsidP="00C200D3">
            <w:pPr>
              <w:cnfStyle w:val="000000010000"/>
              <w:rPr>
                <w:rFonts w:cstheme="minorHAnsi"/>
                <w:sz w:val="16"/>
                <w:szCs w:val="16"/>
              </w:rPr>
            </w:pPr>
          </w:p>
        </w:tc>
        <w:tc>
          <w:tcPr>
            <w:tcW w:w="680" w:type="dxa"/>
            <w:tcBorders>
              <w:top w:val="single" w:sz="4" w:space="0" w:color="auto"/>
              <w:bottom w:val="single" w:sz="4" w:space="0" w:color="auto"/>
            </w:tcBorders>
          </w:tcPr>
          <w:p w:rsidR="00A323A6" w:rsidRPr="00D13719" w:rsidRDefault="00A323A6" w:rsidP="00C200D3">
            <w:pPr>
              <w:cnfStyle w:val="000000010000"/>
              <w:rPr>
                <w:rFonts w:cstheme="minorHAnsi"/>
                <w:sz w:val="16"/>
                <w:szCs w:val="16"/>
              </w:rPr>
            </w:pPr>
          </w:p>
        </w:tc>
        <w:tc>
          <w:tcPr>
            <w:tcW w:w="676" w:type="dxa"/>
            <w:tcBorders>
              <w:top w:val="single" w:sz="4" w:space="0" w:color="auto"/>
              <w:bottom w:val="single" w:sz="4" w:space="0" w:color="auto"/>
            </w:tcBorders>
          </w:tcPr>
          <w:p w:rsidR="00A323A6" w:rsidRPr="00D13719" w:rsidRDefault="00A323A6" w:rsidP="00C200D3">
            <w:pPr>
              <w:cnfStyle w:val="000000010000"/>
              <w:rPr>
                <w:rFonts w:cstheme="minorHAnsi"/>
                <w:sz w:val="16"/>
                <w:szCs w:val="16"/>
              </w:rPr>
            </w:pPr>
          </w:p>
        </w:tc>
        <w:tc>
          <w:tcPr>
            <w:tcW w:w="676" w:type="dxa"/>
            <w:tcBorders>
              <w:top w:val="single" w:sz="4" w:space="0" w:color="auto"/>
              <w:bottom w:val="single" w:sz="4" w:space="0" w:color="auto"/>
            </w:tcBorders>
          </w:tcPr>
          <w:p w:rsidR="00A323A6" w:rsidRPr="00D13719" w:rsidRDefault="00A323A6" w:rsidP="00C200D3">
            <w:pPr>
              <w:cnfStyle w:val="000000010000"/>
              <w:rPr>
                <w:rFonts w:cstheme="minorHAnsi"/>
                <w:sz w:val="16"/>
                <w:szCs w:val="16"/>
              </w:rPr>
            </w:pPr>
          </w:p>
        </w:tc>
        <w:tc>
          <w:tcPr>
            <w:tcW w:w="753" w:type="dxa"/>
            <w:tcBorders>
              <w:top w:val="single" w:sz="4" w:space="0" w:color="auto"/>
              <w:bottom w:val="single" w:sz="4" w:space="0" w:color="auto"/>
            </w:tcBorders>
          </w:tcPr>
          <w:p w:rsidR="00A323A6" w:rsidRPr="00D13719" w:rsidRDefault="00A323A6" w:rsidP="00C200D3">
            <w:pPr>
              <w:cnfStyle w:val="000000010000"/>
              <w:rPr>
                <w:rFonts w:cstheme="minorHAnsi"/>
                <w:sz w:val="16"/>
                <w:szCs w:val="16"/>
              </w:rPr>
            </w:pPr>
          </w:p>
        </w:tc>
        <w:tc>
          <w:tcPr>
            <w:tcW w:w="680" w:type="dxa"/>
            <w:tcBorders>
              <w:top w:val="single" w:sz="4" w:space="0" w:color="auto"/>
              <w:bottom w:val="single" w:sz="4" w:space="0" w:color="auto"/>
            </w:tcBorders>
          </w:tcPr>
          <w:p w:rsidR="00A323A6" w:rsidRPr="00D13719" w:rsidRDefault="00A323A6" w:rsidP="00C200D3">
            <w:pPr>
              <w:cnfStyle w:val="000000010000"/>
              <w:rPr>
                <w:rFonts w:cstheme="minorHAnsi"/>
                <w:sz w:val="16"/>
                <w:szCs w:val="16"/>
              </w:rPr>
            </w:pPr>
          </w:p>
        </w:tc>
        <w:tc>
          <w:tcPr>
            <w:tcW w:w="679" w:type="dxa"/>
            <w:tcBorders>
              <w:top w:val="single" w:sz="4" w:space="0" w:color="auto"/>
              <w:bottom w:val="single" w:sz="4" w:space="0" w:color="auto"/>
            </w:tcBorders>
          </w:tcPr>
          <w:p w:rsidR="00A323A6" w:rsidRPr="00D13719" w:rsidRDefault="00A323A6" w:rsidP="00C200D3">
            <w:pPr>
              <w:cnfStyle w:val="000000010000"/>
              <w:rPr>
                <w:rFonts w:cstheme="minorHAnsi"/>
                <w:sz w:val="16"/>
                <w:szCs w:val="16"/>
              </w:rPr>
            </w:pPr>
          </w:p>
        </w:tc>
        <w:tc>
          <w:tcPr>
            <w:tcW w:w="674" w:type="dxa"/>
            <w:tcBorders>
              <w:top w:val="single" w:sz="4" w:space="0" w:color="auto"/>
              <w:bottom w:val="single" w:sz="4" w:space="0" w:color="auto"/>
            </w:tcBorders>
          </w:tcPr>
          <w:p w:rsidR="00A323A6" w:rsidRPr="00D13719" w:rsidRDefault="00A323A6" w:rsidP="00C200D3">
            <w:pPr>
              <w:cnfStyle w:val="000000010000"/>
              <w:rPr>
                <w:rFonts w:cstheme="minorHAnsi"/>
                <w:sz w:val="16"/>
                <w:szCs w:val="16"/>
              </w:rPr>
            </w:pPr>
          </w:p>
        </w:tc>
        <w:tc>
          <w:tcPr>
            <w:tcW w:w="676" w:type="dxa"/>
            <w:tcBorders>
              <w:top w:val="single" w:sz="4" w:space="0" w:color="auto"/>
              <w:bottom w:val="single" w:sz="4" w:space="0" w:color="auto"/>
            </w:tcBorders>
          </w:tcPr>
          <w:p w:rsidR="00A323A6" w:rsidRPr="00D13719" w:rsidRDefault="00A323A6" w:rsidP="00C200D3">
            <w:pPr>
              <w:cnfStyle w:val="000000010000"/>
              <w:rPr>
                <w:rFonts w:cstheme="minorHAnsi"/>
                <w:sz w:val="16"/>
                <w:szCs w:val="16"/>
              </w:rPr>
            </w:pPr>
          </w:p>
        </w:tc>
        <w:tc>
          <w:tcPr>
            <w:tcW w:w="675" w:type="dxa"/>
            <w:tcBorders>
              <w:top w:val="single" w:sz="4" w:space="0" w:color="auto"/>
              <w:bottom w:val="single" w:sz="4" w:space="0" w:color="auto"/>
              <w:right w:val="single" w:sz="4" w:space="0" w:color="auto"/>
            </w:tcBorders>
          </w:tcPr>
          <w:p w:rsidR="00A323A6" w:rsidRPr="00D13719" w:rsidRDefault="00A323A6" w:rsidP="00C200D3">
            <w:pPr>
              <w:cnfStyle w:val="000000010000"/>
              <w:rPr>
                <w:rFonts w:cstheme="minorHAnsi"/>
                <w:sz w:val="16"/>
                <w:szCs w:val="16"/>
              </w:rPr>
            </w:pPr>
          </w:p>
        </w:tc>
      </w:tr>
      <w:tr w:rsidR="00AC39EC" w:rsidRPr="00AC39EC" w:rsidTr="00AC39EC">
        <w:trPr>
          <w:cnfStyle w:val="000000100000"/>
          <w:trHeight w:val="268"/>
        </w:trPr>
        <w:tc>
          <w:tcPr>
            <w:cnfStyle w:val="001000000000"/>
            <w:tcW w:w="1306" w:type="dxa"/>
            <w:vMerge w:val="restart"/>
            <w:tcBorders>
              <w:top w:val="single" w:sz="4" w:space="0" w:color="auto"/>
              <w:left w:val="single" w:sz="4" w:space="0" w:color="auto"/>
              <w:right w:val="single" w:sz="4" w:space="0" w:color="auto"/>
            </w:tcBorders>
          </w:tcPr>
          <w:p w:rsidR="00931E5E" w:rsidRPr="00D13719" w:rsidRDefault="00931E5E" w:rsidP="00C200D3">
            <w:pPr>
              <w:rPr>
                <w:rFonts w:asciiTheme="minorHAnsi" w:hAnsiTheme="minorHAnsi" w:cstheme="minorHAnsi"/>
              </w:rPr>
            </w:pPr>
            <w:r w:rsidRPr="00D13719">
              <w:rPr>
                <w:rFonts w:asciiTheme="minorHAnsi" w:hAnsiTheme="minorHAnsi" w:cstheme="minorHAnsi"/>
              </w:rPr>
              <w:t>Analyse du travail (cocher)</w:t>
            </w:r>
          </w:p>
        </w:tc>
        <w:tc>
          <w:tcPr>
            <w:tcW w:w="2049" w:type="dxa"/>
            <w:tcBorders>
              <w:top w:val="single" w:sz="4" w:space="0" w:color="auto"/>
              <w:left w:val="single" w:sz="4" w:space="0" w:color="auto"/>
            </w:tcBorders>
          </w:tcPr>
          <w:p w:rsidR="00931E5E" w:rsidRPr="00AC39EC" w:rsidRDefault="00931E5E" w:rsidP="00C200D3">
            <w:pPr>
              <w:cnfStyle w:val="000000100000"/>
              <w:rPr>
                <w:rFonts w:cstheme="minorHAnsi"/>
                <w:b/>
                <w:sz w:val="20"/>
              </w:rPr>
            </w:pPr>
            <w:r w:rsidRPr="00AC39EC">
              <w:rPr>
                <w:rFonts w:cstheme="minorHAnsi"/>
                <w:b/>
                <w:sz w:val="20"/>
              </w:rPr>
              <w:t>Surcharge de travail</w:t>
            </w:r>
          </w:p>
        </w:tc>
        <w:tc>
          <w:tcPr>
            <w:tcW w:w="679" w:type="dxa"/>
            <w:tcBorders>
              <w:top w:val="single" w:sz="4" w:space="0" w:color="auto"/>
            </w:tcBorders>
          </w:tcPr>
          <w:p w:rsidR="00931E5E" w:rsidRPr="00AC39EC" w:rsidRDefault="00931E5E" w:rsidP="00C200D3">
            <w:pPr>
              <w:cnfStyle w:val="000000100000"/>
              <w:rPr>
                <w:rFonts w:cstheme="minorHAnsi"/>
                <w:b/>
              </w:rPr>
            </w:pPr>
          </w:p>
        </w:tc>
        <w:tc>
          <w:tcPr>
            <w:tcW w:w="674" w:type="dxa"/>
            <w:tcBorders>
              <w:top w:val="single" w:sz="4" w:space="0" w:color="auto"/>
            </w:tcBorders>
          </w:tcPr>
          <w:p w:rsidR="00931E5E" w:rsidRPr="00AC39EC" w:rsidRDefault="00931E5E" w:rsidP="00C200D3">
            <w:pPr>
              <w:cnfStyle w:val="000000100000"/>
              <w:rPr>
                <w:rFonts w:cstheme="minorHAnsi"/>
                <w:b/>
              </w:rPr>
            </w:pPr>
          </w:p>
        </w:tc>
        <w:tc>
          <w:tcPr>
            <w:tcW w:w="688" w:type="dxa"/>
            <w:tcBorders>
              <w:top w:val="single" w:sz="4" w:space="0" w:color="auto"/>
            </w:tcBorders>
          </w:tcPr>
          <w:p w:rsidR="00931E5E" w:rsidRPr="00AC39EC" w:rsidRDefault="00931E5E" w:rsidP="00C200D3">
            <w:pPr>
              <w:cnfStyle w:val="000000100000"/>
              <w:rPr>
                <w:rFonts w:cstheme="minorHAnsi"/>
                <w:b/>
              </w:rPr>
            </w:pPr>
          </w:p>
        </w:tc>
        <w:tc>
          <w:tcPr>
            <w:tcW w:w="680" w:type="dxa"/>
            <w:tcBorders>
              <w:top w:val="single" w:sz="4" w:space="0" w:color="auto"/>
            </w:tcBorders>
          </w:tcPr>
          <w:p w:rsidR="00931E5E" w:rsidRPr="00AC39EC" w:rsidRDefault="00931E5E" w:rsidP="00C200D3">
            <w:pPr>
              <w:cnfStyle w:val="000000100000"/>
              <w:rPr>
                <w:rFonts w:cstheme="minorHAnsi"/>
                <w:b/>
              </w:rPr>
            </w:pPr>
          </w:p>
        </w:tc>
        <w:tc>
          <w:tcPr>
            <w:tcW w:w="676" w:type="dxa"/>
            <w:tcBorders>
              <w:top w:val="single" w:sz="4" w:space="0" w:color="auto"/>
            </w:tcBorders>
          </w:tcPr>
          <w:p w:rsidR="00931E5E" w:rsidRPr="00AC39EC" w:rsidRDefault="00931E5E" w:rsidP="00C200D3">
            <w:pPr>
              <w:cnfStyle w:val="000000100000"/>
              <w:rPr>
                <w:rFonts w:cstheme="minorHAnsi"/>
                <w:b/>
              </w:rPr>
            </w:pPr>
          </w:p>
        </w:tc>
        <w:tc>
          <w:tcPr>
            <w:tcW w:w="676" w:type="dxa"/>
            <w:tcBorders>
              <w:top w:val="single" w:sz="4" w:space="0" w:color="auto"/>
            </w:tcBorders>
          </w:tcPr>
          <w:p w:rsidR="00931E5E" w:rsidRPr="00AC39EC" w:rsidRDefault="00931E5E" w:rsidP="00C200D3">
            <w:pPr>
              <w:cnfStyle w:val="000000100000"/>
              <w:rPr>
                <w:rFonts w:cstheme="minorHAnsi"/>
                <w:b/>
              </w:rPr>
            </w:pPr>
          </w:p>
        </w:tc>
        <w:tc>
          <w:tcPr>
            <w:tcW w:w="753" w:type="dxa"/>
            <w:tcBorders>
              <w:top w:val="single" w:sz="4" w:space="0" w:color="auto"/>
            </w:tcBorders>
          </w:tcPr>
          <w:p w:rsidR="00931E5E" w:rsidRPr="00AC39EC" w:rsidRDefault="00931E5E" w:rsidP="00C200D3">
            <w:pPr>
              <w:cnfStyle w:val="000000100000"/>
              <w:rPr>
                <w:rFonts w:cstheme="minorHAnsi"/>
                <w:b/>
              </w:rPr>
            </w:pPr>
          </w:p>
        </w:tc>
        <w:tc>
          <w:tcPr>
            <w:tcW w:w="680" w:type="dxa"/>
            <w:tcBorders>
              <w:top w:val="single" w:sz="4" w:space="0" w:color="auto"/>
            </w:tcBorders>
          </w:tcPr>
          <w:p w:rsidR="00931E5E" w:rsidRPr="00AC39EC" w:rsidRDefault="00931E5E" w:rsidP="00C200D3">
            <w:pPr>
              <w:cnfStyle w:val="000000100000"/>
              <w:rPr>
                <w:rFonts w:cstheme="minorHAnsi"/>
                <w:b/>
              </w:rPr>
            </w:pPr>
          </w:p>
        </w:tc>
        <w:tc>
          <w:tcPr>
            <w:tcW w:w="679" w:type="dxa"/>
            <w:tcBorders>
              <w:top w:val="single" w:sz="4" w:space="0" w:color="auto"/>
            </w:tcBorders>
          </w:tcPr>
          <w:p w:rsidR="00931E5E" w:rsidRPr="00AC39EC" w:rsidRDefault="00931E5E" w:rsidP="00C200D3">
            <w:pPr>
              <w:cnfStyle w:val="000000100000"/>
              <w:rPr>
                <w:rFonts w:cstheme="minorHAnsi"/>
                <w:b/>
              </w:rPr>
            </w:pPr>
          </w:p>
        </w:tc>
        <w:tc>
          <w:tcPr>
            <w:tcW w:w="674" w:type="dxa"/>
            <w:tcBorders>
              <w:top w:val="single" w:sz="4" w:space="0" w:color="auto"/>
            </w:tcBorders>
          </w:tcPr>
          <w:p w:rsidR="00931E5E" w:rsidRPr="00AC39EC" w:rsidRDefault="00931E5E" w:rsidP="00C200D3">
            <w:pPr>
              <w:cnfStyle w:val="000000100000"/>
              <w:rPr>
                <w:rFonts w:cstheme="minorHAnsi"/>
                <w:b/>
              </w:rPr>
            </w:pPr>
          </w:p>
        </w:tc>
        <w:tc>
          <w:tcPr>
            <w:tcW w:w="676" w:type="dxa"/>
            <w:tcBorders>
              <w:top w:val="single" w:sz="4" w:space="0" w:color="auto"/>
            </w:tcBorders>
          </w:tcPr>
          <w:p w:rsidR="00931E5E" w:rsidRPr="00AC39EC" w:rsidRDefault="00931E5E" w:rsidP="00C200D3">
            <w:pPr>
              <w:cnfStyle w:val="000000100000"/>
              <w:rPr>
                <w:rFonts w:cstheme="minorHAnsi"/>
                <w:b/>
              </w:rPr>
            </w:pPr>
          </w:p>
        </w:tc>
        <w:tc>
          <w:tcPr>
            <w:tcW w:w="675" w:type="dxa"/>
            <w:tcBorders>
              <w:top w:val="single" w:sz="4" w:space="0" w:color="auto"/>
              <w:right w:val="single" w:sz="4" w:space="0" w:color="auto"/>
            </w:tcBorders>
          </w:tcPr>
          <w:p w:rsidR="00931E5E" w:rsidRPr="00AC39EC" w:rsidRDefault="00931E5E" w:rsidP="00C200D3">
            <w:pPr>
              <w:cnfStyle w:val="000000100000"/>
              <w:rPr>
                <w:rFonts w:cstheme="minorHAnsi"/>
                <w:b/>
              </w:rPr>
            </w:pPr>
          </w:p>
        </w:tc>
      </w:tr>
      <w:tr w:rsidR="00931E5E" w:rsidRPr="00AC39EC" w:rsidTr="00AC39EC">
        <w:trPr>
          <w:cnfStyle w:val="000000010000"/>
          <w:trHeight w:val="144"/>
        </w:trPr>
        <w:tc>
          <w:tcPr>
            <w:cnfStyle w:val="001000000000"/>
            <w:tcW w:w="1306" w:type="dxa"/>
            <w:vMerge/>
            <w:tcBorders>
              <w:left w:val="single" w:sz="4" w:space="0" w:color="auto"/>
              <w:right w:val="single" w:sz="4" w:space="0" w:color="auto"/>
            </w:tcBorders>
          </w:tcPr>
          <w:p w:rsidR="00931E5E" w:rsidRPr="00AC39EC" w:rsidRDefault="00931E5E" w:rsidP="00C200D3">
            <w:pPr>
              <w:rPr>
                <w:rFonts w:asciiTheme="minorHAnsi" w:hAnsiTheme="minorHAnsi" w:cstheme="minorHAnsi"/>
              </w:rPr>
            </w:pPr>
          </w:p>
        </w:tc>
        <w:tc>
          <w:tcPr>
            <w:tcW w:w="2049" w:type="dxa"/>
            <w:tcBorders>
              <w:left w:val="single" w:sz="4" w:space="0" w:color="auto"/>
            </w:tcBorders>
          </w:tcPr>
          <w:p w:rsidR="00931E5E" w:rsidRPr="00AC39EC" w:rsidRDefault="00931E5E" w:rsidP="00C200D3">
            <w:pPr>
              <w:cnfStyle w:val="000000010000"/>
              <w:rPr>
                <w:rFonts w:cstheme="minorHAnsi"/>
                <w:b/>
                <w:sz w:val="20"/>
              </w:rPr>
            </w:pPr>
            <w:r w:rsidRPr="00AC39EC">
              <w:rPr>
                <w:rFonts w:cstheme="minorHAnsi"/>
                <w:b/>
                <w:sz w:val="20"/>
              </w:rPr>
              <w:t>Emploi normal</w:t>
            </w:r>
          </w:p>
        </w:tc>
        <w:tc>
          <w:tcPr>
            <w:tcW w:w="679" w:type="dxa"/>
          </w:tcPr>
          <w:p w:rsidR="00931E5E" w:rsidRPr="00AC39EC" w:rsidRDefault="00931E5E" w:rsidP="00C200D3">
            <w:pPr>
              <w:cnfStyle w:val="000000010000"/>
              <w:rPr>
                <w:rFonts w:cstheme="minorHAnsi"/>
                <w:b/>
              </w:rPr>
            </w:pPr>
          </w:p>
        </w:tc>
        <w:tc>
          <w:tcPr>
            <w:tcW w:w="674" w:type="dxa"/>
          </w:tcPr>
          <w:p w:rsidR="00931E5E" w:rsidRPr="00AC39EC" w:rsidRDefault="00931E5E" w:rsidP="00C200D3">
            <w:pPr>
              <w:cnfStyle w:val="000000010000"/>
              <w:rPr>
                <w:rFonts w:cstheme="minorHAnsi"/>
                <w:b/>
              </w:rPr>
            </w:pPr>
          </w:p>
        </w:tc>
        <w:tc>
          <w:tcPr>
            <w:tcW w:w="688" w:type="dxa"/>
          </w:tcPr>
          <w:p w:rsidR="00931E5E" w:rsidRPr="00AC39EC" w:rsidRDefault="00931E5E" w:rsidP="00C200D3">
            <w:pPr>
              <w:cnfStyle w:val="000000010000"/>
              <w:rPr>
                <w:rFonts w:cstheme="minorHAnsi"/>
                <w:b/>
              </w:rPr>
            </w:pPr>
          </w:p>
        </w:tc>
        <w:tc>
          <w:tcPr>
            <w:tcW w:w="680" w:type="dxa"/>
          </w:tcPr>
          <w:p w:rsidR="00931E5E" w:rsidRPr="00AC39EC" w:rsidRDefault="00931E5E" w:rsidP="00C200D3">
            <w:pPr>
              <w:cnfStyle w:val="000000010000"/>
              <w:rPr>
                <w:rFonts w:cstheme="minorHAnsi"/>
                <w:b/>
              </w:rPr>
            </w:pPr>
          </w:p>
        </w:tc>
        <w:tc>
          <w:tcPr>
            <w:tcW w:w="676" w:type="dxa"/>
          </w:tcPr>
          <w:p w:rsidR="00931E5E" w:rsidRPr="00AC39EC" w:rsidRDefault="00931E5E" w:rsidP="00C200D3">
            <w:pPr>
              <w:cnfStyle w:val="000000010000"/>
              <w:rPr>
                <w:rFonts w:cstheme="minorHAnsi"/>
                <w:b/>
              </w:rPr>
            </w:pPr>
          </w:p>
        </w:tc>
        <w:tc>
          <w:tcPr>
            <w:tcW w:w="676" w:type="dxa"/>
          </w:tcPr>
          <w:p w:rsidR="00931E5E" w:rsidRPr="00AC39EC" w:rsidRDefault="00931E5E" w:rsidP="00C200D3">
            <w:pPr>
              <w:cnfStyle w:val="000000010000"/>
              <w:rPr>
                <w:rFonts w:cstheme="minorHAnsi"/>
                <w:b/>
              </w:rPr>
            </w:pPr>
          </w:p>
        </w:tc>
        <w:tc>
          <w:tcPr>
            <w:tcW w:w="753" w:type="dxa"/>
          </w:tcPr>
          <w:p w:rsidR="00931E5E" w:rsidRPr="00AC39EC" w:rsidRDefault="00931E5E" w:rsidP="00C200D3">
            <w:pPr>
              <w:cnfStyle w:val="000000010000"/>
              <w:rPr>
                <w:rFonts w:cstheme="minorHAnsi"/>
                <w:b/>
              </w:rPr>
            </w:pPr>
          </w:p>
        </w:tc>
        <w:tc>
          <w:tcPr>
            <w:tcW w:w="680" w:type="dxa"/>
          </w:tcPr>
          <w:p w:rsidR="00931E5E" w:rsidRPr="00AC39EC" w:rsidRDefault="00931E5E" w:rsidP="00C200D3">
            <w:pPr>
              <w:cnfStyle w:val="000000010000"/>
              <w:rPr>
                <w:rFonts w:cstheme="minorHAnsi"/>
                <w:b/>
              </w:rPr>
            </w:pPr>
          </w:p>
        </w:tc>
        <w:tc>
          <w:tcPr>
            <w:tcW w:w="679" w:type="dxa"/>
          </w:tcPr>
          <w:p w:rsidR="00931E5E" w:rsidRPr="00AC39EC" w:rsidRDefault="00931E5E" w:rsidP="00C200D3">
            <w:pPr>
              <w:cnfStyle w:val="000000010000"/>
              <w:rPr>
                <w:rFonts w:cstheme="minorHAnsi"/>
                <w:b/>
              </w:rPr>
            </w:pPr>
          </w:p>
        </w:tc>
        <w:tc>
          <w:tcPr>
            <w:tcW w:w="674" w:type="dxa"/>
          </w:tcPr>
          <w:p w:rsidR="00931E5E" w:rsidRPr="00AC39EC" w:rsidRDefault="00931E5E" w:rsidP="00C200D3">
            <w:pPr>
              <w:cnfStyle w:val="000000010000"/>
              <w:rPr>
                <w:rFonts w:cstheme="minorHAnsi"/>
                <w:b/>
              </w:rPr>
            </w:pPr>
          </w:p>
        </w:tc>
        <w:tc>
          <w:tcPr>
            <w:tcW w:w="676" w:type="dxa"/>
          </w:tcPr>
          <w:p w:rsidR="00931E5E" w:rsidRPr="00AC39EC" w:rsidRDefault="00931E5E" w:rsidP="00C200D3">
            <w:pPr>
              <w:cnfStyle w:val="000000010000"/>
              <w:rPr>
                <w:rFonts w:cstheme="minorHAnsi"/>
                <w:b/>
              </w:rPr>
            </w:pPr>
          </w:p>
        </w:tc>
        <w:tc>
          <w:tcPr>
            <w:tcW w:w="675" w:type="dxa"/>
            <w:tcBorders>
              <w:right w:val="single" w:sz="4" w:space="0" w:color="auto"/>
            </w:tcBorders>
          </w:tcPr>
          <w:p w:rsidR="00931E5E" w:rsidRPr="00AC39EC" w:rsidRDefault="00931E5E" w:rsidP="00C200D3">
            <w:pPr>
              <w:cnfStyle w:val="000000010000"/>
              <w:rPr>
                <w:rFonts w:cstheme="minorHAnsi"/>
                <w:b/>
              </w:rPr>
            </w:pPr>
          </w:p>
        </w:tc>
      </w:tr>
      <w:tr w:rsidR="00AC39EC" w:rsidRPr="00AC39EC" w:rsidTr="00AC39EC">
        <w:trPr>
          <w:cnfStyle w:val="000000100000"/>
          <w:trHeight w:val="144"/>
        </w:trPr>
        <w:tc>
          <w:tcPr>
            <w:cnfStyle w:val="001000000000"/>
            <w:tcW w:w="1306" w:type="dxa"/>
            <w:vMerge/>
            <w:tcBorders>
              <w:left w:val="single" w:sz="4" w:space="0" w:color="auto"/>
              <w:bottom w:val="single" w:sz="4" w:space="0" w:color="auto"/>
              <w:right w:val="single" w:sz="4" w:space="0" w:color="auto"/>
            </w:tcBorders>
          </w:tcPr>
          <w:p w:rsidR="00931E5E" w:rsidRPr="00AC39EC" w:rsidRDefault="00931E5E" w:rsidP="00C200D3">
            <w:pPr>
              <w:rPr>
                <w:rFonts w:asciiTheme="minorHAnsi" w:hAnsiTheme="minorHAnsi" w:cstheme="minorHAnsi"/>
              </w:rPr>
            </w:pPr>
          </w:p>
        </w:tc>
        <w:tc>
          <w:tcPr>
            <w:tcW w:w="2049" w:type="dxa"/>
            <w:tcBorders>
              <w:left w:val="single" w:sz="4" w:space="0" w:color="auto"/>
              <w:bottom w:val="single" w:sz="4" w:space="0" w:color="auto"/>
            </w:tcBorders>
          </w:tcPr>
          <w:p w:rsidR="00931E5E" w:rsidRPr="00AC39EC" w:rsidRDefault="00931E5E" w:rsidP="00C200D3">
            <w:pPr>
              <w:cnfStyle w:val="000000100000"/>
              <w:rPr>
                <w:rFonts w:cstheme="minorHAnsi"/>
                <w:b/>
                <w:sz w:val="20"/>
              </w:rPr>
            </w:pPr>
            <w:r w:rsidRPr="00AC39EC">
              <w:rPr>
                <w:rFonts w:cstheme="minorHAnsi"/>
                <w:b/>
                <w:sz w:val="20"/>
              </w:rPr>
              <w:t>Sous emploi</w:t>
            </w:r>
          </w:p>
        </w:tc>
        <w:tc>
          <w:tcPr>
            <w:tcW w:w="679" w:type="dxa"/>
            <w:tcBorders>
              <w:bottom w:val="single" w:sz="4" w:space="0" w:color="auto"/>
            </w:tcBorders>
          </w:tcPr>
          <w:p w:rsidR="00931E5E" w:rsidRPr="00AC39EC" w:rsidRDefault="00931E5E" w:rsidP="00C200D3">
            <w:pPr>
              <w:cnfStyle w:val="000000100000"/>
              <w:rPr>
                <w:rFonts w:cstheme="minorHAnsi"/>
                <w:b/>
              </w:rPr>
            </w:pPr>
          </w:p>
        </w:tc>
        <w:tc>
          <w:tcPr>
            <w:tcW w:w="674" w:type="dxa"/>
            <w:tcBorders>
              <w:bottom w:val="single" w:sz="4" w:space="0" w:color="auto"/>
            </w:tcBorders>
          </w:tcPr>
          <w:p w:rsidR="00931E5E" w:rsidRPr="00AC39EC" w:rsidRDefault="00931E5E" w:rsidP="00C200D3">
            <w:pPr>
              <w:cnfStyle w:val="000000100000"/>
              <w:rPr>
                <w:rFonts w:cstheme="minorHAnsi"/>
                <w:b/>
              </w:rPr>
            </w:pPr>
          </w:p>
        </w:tc>
        <w:tc>
          <w:tcPr>
            <w:tcW w:w="688" w:type="dxa"/>
            <w:tcBorders>
              <w:bottom w:val="single" w:sz="4" w:space="0" w:color="auto"/>
            </w:tcBorders>
          </w:tcPr>
          <w:p w:rsidR="00931E5E" w:rsidRPr="00AC39EC" w:rsidRDefault="00931E5E" w:rsidP="00C200D3">
            <w:pPr>
              <w:cnfStyle w:val="000000100000"/>
              <w:rPr>
                <w:rFonts w:cstheme="minorHAnsi"/>
                <w:b/>
              </w:rPr>
            </w:pPr>
          </w:p>
        </w:tc>
        <w:tc>
          <w:tcPr>
            <w:tcW w:w="680" w:type="dxa"/>
            <w:tcBorders>
              <w:bottom w:val="single" w:sz="4" w:space="0" w:color="auto"/>
            </w:tcBorders>
          </w:tcPr>
          <w:p w:rsidR="00931E5E" w:rsidRPr="00AC39EC" w:rsidRDefault="00931E5E" w:rsidP="00C200D3">
            <w:pPr>
              <w:cnfStyle w:val="000000100000"/>
              <w:rPr>
                <w:rFonts w:cstheme="minorHAnsi"/>
                <w:b/>
              </w:rPr>
            </w:pPr>
          </w:p>
        </w:tc>
        <w:tc>
          <w:tcPr>
            <w:tcW w:w="676" w:type="dxa"/>
            <w:tcBorders>
              <w:bottom w:val="single" w:sz="4" w:space="0" w:color="auto"/>
            </w:tcBorders>
          </w:tcPr>
          <w:p w:rsidR="00931E5E" w:rsidRPr="00AC39EC" w:rsidRDefault="00931E5E" w:rsidP="00C200D3">
            <w:pPr>
              <w:cnfStyle w:val="000000100000"/>
              <w:rPr>
                <w:rFonts w:cstheme="minorHAnsi"/>
                <w:b/>
              </w:rPr>
            </w:pPr>
          </w:p>
        </w:tc>
        <w:tc>
          <w:tcPr>
            <w:tcW w:w="676" w:type="dxa"/>
            <w:tcBorders>
              <w:bottom w:val="single" w:sz="4" w:space="0" w:color="auto"/>
            </w:tcBorders>
          </w:tcPr>
          <w:p w:rsidR="00931E5E" w:rsidRPr="00AC39EC" w:rsidRDefault="00931E5E" w:rsidP="00C200D3">
            <w:pPr>
              <w:cnfStyle w:val="000000100000"/>
              <w:rPr>
                <w:rFonts w:cstheme="minorHAnsi"/>
                <w:b/>
              </w:rPr>
            </w:pPr>
          </w:p>
        </w:tc>
        <w:tc>
          <w:tcPr>
            <w:tcW w:w="753" w:type="dxa"/>
            <w:tcBorders>
              <w:bottom w:val="single" w:sz="4" w:space="0" w:color="auto"/>
            </w:tcBorders>
          </w:tcPr>
          <w:p w:rsidR="00931E5E" w:rsidRPr="00AC39EC" w:rsidRDefault="00931E5E" w:rsidP="00C200D3">
            <w:pPr>
              <w:cnfStyle w:val="000000100000"/>
              <w:rPr>
                <w:rFonts w:cstheme="minorHAnsi"/>
                <w:b/>
              </w:rPr>
            </w:pPr>
          </w:p>
        </w:tc>
        <w:tc>
          <w:tcPr>
            <w:tcW w:w="680" w:type="dxa"/>
            <w:tcBorders>
              <w:bottom w:val="single" w:sz="4" w:space="0" w:color="auto"/>
            </w:tcBorders>
          </w:tcPr>
          <w:p w:rsidR="00931E5E" w:rsidRPr="00AC39EC" w:rsidRDefault="00931E5E" w:rsidP="00C200D3">
            <w:pPr>
              <w:cnfStyle w:val="000000100000"/>
              <w:rPr>
                <w:rFonts w:cstheme="minorHAnsi"/>
                <w:b/>
              </w:rPr>
            </w:pPr>
          </w:p>
        </w:tc>
        <w:tc>
          <w:tcPr>
            <w:tcW w:w="679" w:type="dxa"/>
            <w:tcBorders>
              <w:bottom w:val="single" w:sz="4" w:space="0" w:color="auto"/>
            </w:tcBorders>
          </w:tcPr>
          <w:p w:rsidR="00931E5E" w:rsidRPr="00AC39EC" w:rsidRDefault="00931E5E" w:rsidP="00C200D3">
            <w:pPr>
              <w:cnfStyle w:val="000000100000"/>
              <w:rPr>
                <w:rFonts w:cstheme="minorHAnsi"/>
                <w:b/>
              </w:rPr>
            </w:pPr>
          </w:p>
        </w:tc>
        <w:tc>
          <w:tcPr>
            <w:tcW w:w="674" w:type="dxa"/>
            <w:tcBorders>
              <w:bottom w:val="single" w:sz="4" w:space="0" w:color="auto"/>
            </w:tcBorders>
          </w:tcPr>
          <w:p w:rsidR="00931E5E" w:rsidRPr="00AC39EC" w:rsidRDefault="00931E5E" w:rsidP="00C200D3">
            <w:pPr>
              <w:cnfStyle w:val="000000100000"/>
              <w:rPr>
                <w:rFonts w:cstheme="minorHAnsi"/>
                <w:b/>
              </w:rPr>
            </w:pPr>
          </w:p>
        </w:tc>
        <w:tc>
          <w:tcPr>
            <w:tcW w:w="676" w:type="dxa"/>
            <w:tcBorders>
              <w:bottom w:val="single" w:sz="4" w:space="0" w:color="auto"/>
            </w:tcBorders>
          </w:tcPr>
          <w:p w:rsidR="00931E5E" w:rsidRPr="00AC39EC" w:rsidRDefault="00931E5E" w:rsidP="00C200D3">
            <w:pPr>
              <w:cnfStyle w:val="000000100000"/>
              <w:rPr>
                <w:rFonts w:cstheme="minorHAnsi"/>
                <w:b/>
              </w:rPr>
            </w:pPr>
          </w:p>
        </w:tc>
        <w:tc>
          <w:tcPr>
            <w:tcW w:w="675" w:type="dxa"/>
            <w:tcBorders>
              <w:bottom w:val="single" w:sz="4" w:space="0" w:color="auto"/>
              <w:right w:val="single" w:sz="4" w:space="0" w:color="auto"/>
            </w:tcBorders>
          </w:tcPr>
          <w:p w:rsidR="00931E5E" w:rsidRPr="00AC39EC" w:rsidRDefault="00931E5E" w:rsidP="00C200D3">
            <w:pPr>
              <w:cnfStyle w:val="000000100000"/>
              <w:rPr>
                <w:rFonts w:cstheme="minorHAnsi"/>
                <w:b/>
              </w:rPr>
            </w:pPr>
          </w:p>
        </w:tc>
      </w:tr>
    </w:tbl>
    <w:p w:rsidR="00931E5E" w:rsidRPr="00A840AA" w:rsidRDefault="00931E5E" w:rsidP="00C200D3"/>
    <w:p w:rsidR="009F6C0D" w:rsidRDefault="009F6C0D">
      <w:pPr>
        <w:rPr>
          <w:rFonts w:asciiTheme="majorHAnsi" w:eastAsiaTheme="majorEastAsia" w:hAnsiTheme="majorHAnsi" w:cstheme="majorBidi"/>
          <w:b/>
          <w:bCs/>
          <w:color w:val="5F497A" w:themeColor="accent4" w:themeShade="BF"/>
          <w:sz w:val="26"/>
          <w:szCs w:val="26"/>
        </w:rPr>
      </w:pPr>
      <w:bookmarkStart w:id="11" w:name="_Toc440552674"/>
      <w:r>
        <w:br w:type="page"/>
      </w:r>
    </w:p>
    <w:p w:rsidR="00C200D3" w:rsidRPr="00ED594B" w:rsidRDefault="00C200D3" w:rsidP="009B765A">
      <w:pPr>
        <w:pStyle w:val="Titre2"/>
        <w:ind w:left="0" w:firstLine="360"/>
      </w:pPr>
      <w:r w:rsidRPr="00ED594B">
        <w:lastRenderedPageBreak/>
        <w:t>Moyens mis en œuvre pour répondre au volume de travail</w:t>
      </w:r>
      <w:bookmarkEnd w:id="11"/>
    </w:p>
    <w:p w:rsidR="00C200D3" w:rsidRDefault="00C200D3" w:rsidP="00C200D3">
      <w:pPr>
        <w:rPr>
          <w:i/>
        </w:rPr>
      </w:pPr>
      <w:r w:rsidRPr="00A559D4">
        <w:rPr>
          <w:i/>
        </w:rPr>
        <w:t>Listez chaque ressource</w:t>
      </w:r>
      <w:r>
        <w:rPr>
          <w:i/>
        </w:rPr>
        <w:t>s</w:t>
      </w:r>
      <w:r w:rsidRPr="00A559D4">
        <w:rPr>
          <w:i/>
        </w:rPr>
        <w:t xml:space="preserve"> humaine</w:t>
      </w:r>
      <w:r>
        <w:rPr>
          <w:i/>
        </w:rPr>
        <w:t>s : actifs, m</w:t>
      </w:r>
      <w:r w:rsidRPr="00D23E8F">
        <w:rPr>
          <w:i/>
        </w:rPr>
        <w:t>ain d’œuvre familiale</w:t>
      </w:r>
      <w:r>
        <w:rPr>
          <w:i/>
        </w:rPr>
        <w:t xml:space="preserve"> ou entourage (préciser le rôle des membres de la famille dans l’entreprise)</w:t>
      </w:r>
      <w:r w:rsidRPr="00D23E8F">
        <w:rPr>
          <w:i/>
        </w:rPr>
        <w:t>, Salariés permanents, Salariés temporaires</w:t>
      </w:r>
      <w:r>
        <w:rPr>
          <w:i/>
        </w:rPr>
        <w:t>. Préc</w:t>
      </w:r>
      <w:r w:rsidR="00931E5E">
        <w:rPr>
          <w:i/>
        </w:rPr>
        <w:t>isez l’évolution à moyen terme.</w:t>
      </w:r>
    </w:p>
    <w:p w:rsidR="009B765A" w:rsidRDefault="009B765A" w:rsidP="009B765A"/>
    <w:p w:rsidR="009F6C0D" w:rsidRDefault="009F6C0D" w:rsidP="009B765A"/>
    <w:p w:rsidR="009F6C0D" w:rsidRPr="009B765A" w:rsidRDefault="009F6C0D" w:rsidP="009B765A"/>
    <w:p w:rsidR="00AC2120" w:rsidRDefault="00761ED0" w:rsidP="009B765A">
      <w:pPr>
        <w:pStyle w:val="Titre1"/>
      </w:pPr>
      <w:r w:rsidRPr="009B765A">
        <w:t>Commercialisation</w:t>
      </w:r>
      <w:r w:rsidR="00604D33">
        <w:t xml:space="preserve"> des produits et services</w:t>
      </w:r>
    </w:p>
    <w:p w:rsidR="00243274" w:rsidRPr="00C200D3" w:rsidRDefault="00F71731" w:rsidP="00243274">
      <w:pPr>
        <w:rPr>
          <w:i/>
        </w:rPr>
      </w:pPr>
      <w:r>
        <w:rPr>
          <w:i/>
        </w:rPr>
        <w:t>Réaliser une é</w:t>
      </w:r>
      <w:r w:rsidR="00CB6EFD" w:rsidRPr="00F71731">
        <w:rPr>
          <w:i/>
        </w:rPr>
        <w:t xml:space="preserve">tude du marché </w:t>
      </w:r>
      <w:r>
        <w:rPr>
          <w:i/>
        </w:rPr>
        <w:t xml:space="preserve">permet de vérifier le potentiel de votre idée </w:t>
      </w:r>
      <w:r w:rsidRPr="00F71731">
        <w:rPr>
          <w:i/>
        </w:rPr>
        <w:t xml:space="preserve">et </w:t>
      </w:r>
      <w:r>
        <w:rPr>
          <w:i/>
        </w:rPr>
        <w:t>aide à la définition</w:t>
      </w:r>
      <w:r w:rsidRPr="00F71731">
        <w:rPr>
          <w:i/>
        </w:rPr>
        <w:t xml:space="preserve"> d</w:t>
      </w:r>
      <w:r>
        <w:rPr>
          <w:i/>
        </w:rPr>
        <w:t xml:space="preserve">’une </w:t>
      </w:r>
      <w:r w:rsidRPr="00F71731">
        <w:rPr>
          <w:i/>
        </w:rPr>
        <w:t xml:space="preserve">stratégie commerciale </w:t>
      </w:r>
      <w:r>
        <w:rPr>
          <w:i/>
        </w:rPr>
        <w:t>garantissant des débouchés.</w:t>
      </w:r>
    </w:p>
    <w:p w:rsidR="00650215" w:rsidRDefault="003A0F6A" w:rsidP="00006516">
      <w:pPr>
        <w:pStyle w:val="Titre2"/>
        <w:ind w:left="0" w:firstLine="708"/>
      </w:pPr>
      <w:r>
        <w:t>M</w:t>
      </w:r>
      <w:r w:rsidR="007D1ABB" w:rsidRPr="006375F1">
        <w:t>arché</w:t>
      </w:r>
    </w:p>
    <w:p w:rsidR="00650215" w:rsidRPr="00B741FB" w:rsidRDefault="003A0F6A" w:rsidP="00650215">
      <w:pPr>
        <w:rPr>
          <w:i/>
          <w:color w:val="C00000"/>
        </w:rPr>
      </w:pPr>
      <w:r w:rsidRPr="0072136C">
        <w:rPr>
          <w:i/>
          <w:color w:val="C00000"/>
        </w:rPr>
        <w:t xml:space="preserve">Joindre </w:t>
      </w:r>
      <w:r>
        <w:rPr>
          <w:i/>
          <w:color w:val="C00000"/>
        </w:rPr>
        <w:t>l’étude de marché détaillée si existante</w:t>
      </w:r>
      <w:r w:rsidR="00B741FB">
        <w:rPr>
          <w:i/>
          <w:color w:val="C00000"/>
        </w:rPr>
        <w:br/>
      </w:r>
      <w:r w:rsidR="00650215" w:rsidRPr="00650215">
        <w:rPr>
          <w:i/>
        </w:rPr>
        <w:t>Détaillez</w:t>
      </w:r>
      <w:r w:rsidR="00604D33" w:rsidRPr="00604D33">
        <w:rPr>
          <w:i/>
        </w:rPr>
        <w:t xml:space="preserve"> </w:t>
      </w:r>
      <w:r w:rsidR="00604D33" w:rsidRPr="00650215">
        <w:rPr>
          <w:i/>
        </w:rPr>
        <w:t>tendances et actualités du s</w:t>
      </w:r>
      <w:r w:rsidR="00604D33">
        <w:rPr>
          <w:i/>
        </w:rPr>
        <w:t>ecteur,</w:t>
      </w:r>
      <w:r w:rsidR="00650215" w:rsidRPr="00650215">
        <w:rPr>
          <w:i/>
        </w:rPr>
        <w:t xml:space="preserve"> les clients visés (zone et type), concurrents ident</w:t>
      </w:r>
      <w:r w:rsidR="00604D33">
        <w:rPr>
          <w:i/>
        </w:rPr>
        <w:t xml:space="preserve">ifiés, fournisseurs potentiels. </w:t>
      </w:r>
      <w:r w:rsidR="00650215" w:rsidRPr="00650215">
        <w:rPr>
          <w:i/>
        </w:rPr>
        <w:t>Si vous avez déjà des contacts ou commandes, indiquez-les.</w:t>
      </w:r>
    </w:p>
    <w:p w:rsidR="00604D33" w:rsidRDefault="00604D33" w:rsidP="00604D33">
      <w:pPr>
        <w:pStyle w:val="Paragraphedeliste"/>
        <w:numPr>
          <w:ilvl w:val="0"/>
          <w:numId w:val="22"/>
        </w:numPr>
        <w:rPr>
          <w:rFonts w:ascii="Times New Roman" w:eastAsia="Times New Roman" w:hAnsi="Times New Roman" w:cs="Times New Roman"/>
          <w:b/>
          <w:bCs/>
          <w:sz w:val="24"/>
          <w:szCs w:val="24"/>
          <w:lang w:eastAsia="fr-FR"/>
        </w:rPr>
      </w:pPr>
      <w:r w:rsidRPr="00AF7DB3">
        <w:rPr>
          <w:rFonts w:ascii="Times New Roman" w:eastAsia="Times New Roman" w:hAnsi="Times New Roman" w:cs="Times New Roman"/>
          <w:b/>
          <w:bCs/>
          <w:sz w:val="24"/>
          <w:szCs w:val="24"/>
          <w:lang w:eastAsia="fr-FR"/>
        </w:rPr>
        <w:t>Tendances et actualités du secteur</w:t>
      </w:r>
    </w:p>
    <w:p w:rsidR="00AC2120" w:rsidRDefault="00AC2120" w:rsidP="00B741FB">
      <w:pPr>
        <w:spacing w:after="0"/>
        <w:rPr>
          <w:rFonts w:ascii="Times New Roman" w:eastAsia="Times New Roman" w:hAnsi="Times New Roman" w:cs="Times New Roman"/>
          <w:b/>
          <w:bCs/>
          <w:sz w:val="20"/>
          <w:szCs w:val="20"/>
          <w:lang w:eastAsia="fr-FR"/>
        </w:rPr>
      </w:pPr>
    </w:p>
    <w:p w:rsidR="009B765A" w:rsidRPr="00B741FB" w:rsidRDefault="009B765A" w:rsidP="00B741FB">
      <w:pPr>
        <w:spacing w:after="0"/>
        <w:rPr>
          <w:rFonts w:ascii="Times New Roman" w:eastAsia="Times New Roman" w:hAnsi="Times New Roman" w:cs="Times New Roman"/>
          <w:b/>
          <w:bCs/>
          <w:sz w:val="20"/>
          <w:szCs w:val="20"/>
          <w:lang w:eastAsia="fr-FR"/>
        </w:rPr>
      </w:pPr>
    </w:p>
    <w:p w:rsidR="002A36F9" w:rsidRDefault="002A36F9" w:rsidP="00B741FB">
      <w:pPr>
        <w:spacing w:after="0"/>
        <w:rPr>
          <w:rFonts w:ascii="Times New Roman" w:eastAsia="Times New Roman" w:hAnsi="Times New Roman" w:cs="Times New Roman"/>
          <w:b/>
          <w:bCs/>
          <w:sz w:val="20"/>
          <w:szCs w:val="20"/>
          <w:lang w:eastAsia="fr-FR"/>
        </w:rPr>
      </w:pPr>
    </w:p>
    <w:p w:rsidR="009B765A" w:rsidRPr="00B741FB" w:rsidRDefault="009B765A" w:rsidP="00B741FB">
      <w:pPr>
        <w:spacing w:after="0"/>
        <w:rPr>
          <w:rFonts w:ascii="Times New Roman" w:eastAsia="Times New Roman" w:hAnsi="Times New Roman" w:cs="Times New Roman"/>
          <w:b/>
          <w:bCs/>
          <w:sz w:val="20"/>
          <w:szCs w:val="20"/>
          <w:lang w:eastAsia="fr-FR"/>
        </w:rPr>
      </w:pPr>
    </w:p>
    <w:p w:rsidR="00604D33" w:rsidRDefault="00604D33" w:rsidP="00B741FB">
      <w:pPr>
        <w:pStyle w:val="Paragraphedeliste"/>
        <w:numPr>
          <w:ilvl w:val="0"/>
          <w:numId w:val="22"/>
        </w:numPr>
        <w:spacing w:after="0"/>
        <w:rPr>
          <w:rFonts w:ascii="Times New Roman" w:eastAsia="Times New Roman" w:hAnsi="Times New Roman" w:cs="Times New Roman"/>
          <w:b/>
          <w:bCs/>
          <w:sz w:val="24"/>
          <w:szCs w:val="24"/>
          <w:lang w:eastAsia="fr-FR"/>
        </w:rPr>
      </w:pPr>
      <w:r w:rsidRPr="00AF7DB3">
        <w:rPr>
          <w:rFonts w:ascii="Times New Roman" w:eastAsia="Times New Roman" w:hAnsi="Times New Roman" w:cs="Times New Roman"/>
          <w:b/>
          <w:bCs/>
          <w:sz w:val="24"/>
          <w:szCs w:val="24"/>
          <w:lang w:eastAsia="fr-FR"/>
        </w:rPr>
        <w:t>Clients visés</w:t>
      </w:r>
      <w:r w:rsidR="00A864B3">
        <w:rPr>
          <w:rFonts w:ascii="Times New Roman" w:eastAsia="Times New Roman" w:hAnsi="Times New Roman" w:cs="Times New Roman"/>
          <w:b/>
          <w:bCs/>
          <w:sz w:val="24"/>
          <w:szCs w:val="24"/>
          <w:lang w:eastAsia="fr-FR"/>
        </w:rPr>
        <w:t xml:space="preserve">  (z</w:t>
      </w:r>
      <w:r w:rsidR="00AC2120">
        <w:rPr>
          <w:rFonts w:ascii="Times New Roman" w:eastAsia="Times New Roman" w:hAnsi="Times New Roman" w:cs="Times New Roman"/>
          <w:b/>
          <w:bCs/>
          <w:sz w:val="24"/>
          <w:szCs w:val="24"/>
          <w:lang w:eastAsia="fr-FR"/>
        </w:rPr>
        <w:t>one de chalandise et type</w:t>
      </w:r>
      <w:r w:rsidR="00A864B3">
        <w:rPr>
          <w:rFonts w:ascii="Times New Roman" w:eastAsia="Times New Roman" w:hAnsi="Times New Roman" w:cs="Times New Roman"/>
          <w:b/>
          <w:bCs/>
          <w:sz w:val="24"/>
          <w:szCs w:val="24"/>
          <w:lang w:eastAsia="fr-FR"/>
        </w:rPr>
        <w:t>s de clients</w:t>
      </w:r>
      <w:r w:rsidR="00AC2120">
        <w:rPr>
          <w:rFonts w:ascii="Times New Roman" w:eastAsia="Times New Roman" w:hAnsi="Times New Roman" w:cs="Times New Roman"/>
          <w:b/>
          <w:bCs/>
          <w:sz w:val="24"/>
          <w:szCs w:val="24"/>
          <w:lang w:eastAsia="fr-FR"/>
        </w:rPr>
        <w:t>)</w:t>
      </w:r>
    </w:p>
    <w:p w:rsidR="00A864B3" w:rsidRPr="00B741FB" w:rsidRDefault="00A864B3" w:rsidP="00A864B3">
      <w:pPr>
        <w:pStyle w:val="Paragraphedeliste"/>
        <w:rPr>
          <w:rFonts w:ascii="Times New Roman" w:eastAsia="Times New Roman" w:hAnsi="Times New Roman" w:cs="Times New Roman"/>
          <w:b/>
          <w:bCs/>
          <w:sz w:val="20"/>
          <w:szCs w:val="20"/>
          <w:lang w:eastAsia="fr-FR"/>
        </w:rPr>
      </w:pPr>
    </w:p>
    <w:p w:rsidR="00317533" w:rsidRDefault="00317533" w:rsidP="00B741FB">
      <w:pPr>
        <w:pStyle w:val="Paragraphedeliste"/>
        <w:spacing w:after="0"/>
        <w:rPr>
          <w:rFonts w:ascii="Times New Roman" w:eastAsia="Times New Roman" w:hAnsi="Times New Roman" w:cs="Times New Roman"/>
          <w:b/>
          <w:bCs/>
          <w:sz w:val="20"/>
          <w:szCs w:val="20"/>
          <w:lang w:eastAsia="fr-FR"/>
        </w:rPr>
      </w:pPr>
    </w:p>
    <w:p w:rsidR="009B765A" w:rsidRDefault="009B765A" w:rsidP="00B741FB">
      <w:pPr>
        <w:pStyle w:val="Paragraphedeliste"/>
        <w:spacing w:after="0"/>
        <w:rPr>
          <w:rFonts w:ascii="Times New Roman" w:eastAsia="Times New Roman" w:hAnsi="Times New Roman" w:cs="Times New Roman"/>
          <w:b/>
          <w:bCs/>
          <w:sz w:val="20"/>
          <w:szCs w:val="20"/>
          <w:lang w:eastAsia="fr-FR"/>
        </w:rPr>
      </w:pPr>
    </w:p>
    <w:p w:rsidR="009B765A" w:rsidRPr="00B741FB" w:rsidRDefault="009B765A" w:rsidP="00B741FB">
      <w:pPr>
        <w:pStyle w:val="Paragraphedeliste"/>
        <w:spacing w:after="0"/>
        <w:rPr>
          <w:rFonts w:ascii="Times New Roman" w:eastAsia="Times New Roman" w:hAnsi="Times New Roman" w:cs="Times New Roman"/>
          <w:b/>
          <w:bCs/>
          <w:sz w:val="20"/>
          <w:szCs w:val="20"/>
          <w:lang w:eastAsia="fr-FR"/>
        </w:rPr>
      </w:pPr>
    </w:p>
    <w:p w:rsidR="00A864B3" w:rsidRPr="00B741FB" w:rsidRDefault="00A864B3" w:rsidP="00B741FB">
      <w:pPr>
        <w:spacing w:after="0"/>
        <w:rPr>
          <w:rFonts w:ascii="Times New Roman" w:eastAsia="Times New Roman" w:hAnsi="Times New Roman" w:cs="Times New Roman"/>
          <w:b/>
          <w:bCs/>
          <w:sz w:val="20"/>
          <w:szCs w:val="20"/>
          <w:lang w:eastAsia="fr-FR"/>
        </w:rPr>
      </w:pPr>
    </w:p>
    <w:p w:rsidR="00604D33" w:rsidRPr="007D26BE" w:rsidRDefault="00604D33" w:rsidP="00B741FB">
      <w:pPr>
        <w:pStyle w:val="Paragraphedeliste"/>
        <w:numPr>
          <w:ilvl w:val="0"/>
          <w:numId w:val="22"/>
        </w:numPr>
        <w:spacing w:after="0"/>
        <w:rPr>
          <w:rFonts w:ascii="Times New Roman" w:eastAsia="Times New Roman" w:hAnsi="Times New Roman" w:cs="Times New Roman"/>
          <w:b/>
          <w:bCs/>
          <w:sz w:val="24"/>
          <w:szCs w:val="24"/>
          <w:lang w:eastAsia="fr-FR"/>
        </w:rPr>
      </w:pPr>
      <w:r w:rsidRPr="007D26BE">
        <w:rPr>
          <w:rFonts w:ascii="Times New Roman" w:eastAsia="Times New Roman" w:hAnsi="Times New Roman" w:cs="Times New Roman"/>
          <w:b/>
          <w:bCs/>
          <w:sz w:val="24"/>
          <w:szCs w:val="24"/>
          <w:lang w:eastAsia="fr-FR"/>
        </w:rPr>
        <w:t xml:space="preserve">Concurrents identifiés </w:t>
      </w:r>
      <w:r w:rsidR="00AC2120" w:rsidRPr="007D26BE">
        <w:rPr>
          <w:rFonts w:ascii="Times New Roman" w:eastAsia="Times New Roman" w:hAnsi="Times New Roman" w:cs="Times New Roman"/>
          <w:b/>
          <w:bCs/>
          <w:sz w:val="24"/>
          <w:szCs w:val="24"/>
          <w:lang w:eastAsia="fr-FR"/>
        </w:rPr>
        <w:t>(précisez leurs points forts et points faibles)</w:t>
      </w:r>
    </w:p>
    <w:p w:rsidR="00A864B3" w:rsidRDefault="00A864B3" w:rsidP="00B741FB">
      <w:pPr>
        <w:pStyle w:val="Paragraphedeliste"/>
        <w:spacing w:after="0"/>
        <w:ind w:left="360"/>
        <w:rPr>
          <w:rFonts w:ascii="Times New Roman" w:eastAsia="Times New Roman" w:hAnsi="Times New Roman" w:cs="Times New Roman"/>
          <w:b/>
          <w:bCs/>
          <w:sz w:val="20"/>
          <w:szCs w:val="20"/>
          <w:lang w:eastAsia="fr-FR"/>
        </w:rPr>
      </w:pPr>
    </w:p>
    <w:p w:rsidR="002A36F9" w:rsidRDefault="002A36F9" w:rsidP="00B741FB">
      <w:pPr>
        <w:spacing w:after="0"/>
        <w:rPr>
          <w:rFonts w:ascii="Times New Roman" w:eastAsia="Times New Roman" w:hAnsi="Times New Roman" w:cs="Times New Roman"/>
          <w:b/>
          <w:bCs/>
          <w:sz w:val="20"/>
          <w:szCs w:val="20"/>
          <w:lang w:eastAsia="fr-FR"/>
        </w:rPr>
      </w:pPr>
    </w:p>
    <w:p w:rsidR="009B765A" w:rsidRDefault="009B765A" w:rsidP="00B741FB">
      <w:pPr>
        <w:spacing w:after="0"/>
        <w:rPr>
          <w:rFonts w:ascii="Times New Roman" w:eastAsia="Times New Roman" w:hAnsi="Times New Roman" w:cs="Times New Roman"/>
          <w:b/>
          <w:bCs/>
          <w:sz w:val="20"/>
          <w:szCs w:val="20"/>
          <w:lang w:eastAsia="fr-FR"/>
        </w:rPr>
      </w:pPr>
    </w:p>
    <w:p w:rsidR="009B765A" w:rsidRPr="00B741FB" w:rsidRDefault="009B765A" w:rsidP="00B741FB">
      <w:pPr>
        <w:spacing w:after="0"/>
        <w:rPr>
          <w:rFonts w:ascii="Times New Roman" w:eastAsia="Times New Roman" w:hAnsi="Times New Roman" w:cs="Times New Roman"/>
          <w:b/>
          <w:bCs/>
          <w:sz w:val="20"/>
          <w:szCs w:val="20"/>
          <w:lang w:eastAsia="fr-FR"/>
        </w:rPr>
      </w:pPr>
    </w:p>
    <w:p w:rsidR="00A864B3" w:rsidRPr="00B741FB" w:rsidRDefault="00A864B3" w:rsidP="00B741FB">
      <w:pPr>
        <w:pStyle w:val="Paragraphedeliste"/>
        <w:spacing w:after="0"/>
        <w:ind w:left="360"/>
        <w:rPr>
          <w:rFonts w:ascii="Times New Roman" w:eastAsia="Times New Roman" w:hAnsi="Times New Roman" w:cs="Times New Roman"/>
          <w:b/>
          <w:bCs/>
          <w:sz w:val="20"/>
          <w:szCs w:val="20"/>
          <w:lang w:eastAsia="fr-FR"/>
        </w:rPr>
      </w:pPr>
    </w:p>
    <w:p w:rsidR="00604D33" w:rsidRDefault="00604D33" w:rsidP="00B741FB">
      <w:pPr>
        <w:pStyle w:val="Paragraphedeliste"/>
        <w:numPr>
          <w:ilvl w:val="0"/>
          <w:numId w:val="22"/>
        </w:numPr>
        <w:spacing w:after="0"/>
        <w:rPr>
          <w:rFonts w:ascii="Times New Roman" w:eastAsia="Times New Roman" w:hAnsi="Times New Roman" w:cs="Times New Roman"/>
          <w:b/>
          <w:bCs/>
          <w:sz w:val="24"/>
          <w:szCs w:val="24"/>
          <w:lang w:eastAsia="fr-FR"/>
        </w:rPr>
      </w:pPr>
      <w:r w:rsidRPr="00AF7DB3">
        <w:rPr>
          <w:rFonts w:ascii="Times New Roman" w:eastAsia="Times New Roman" w:hAnsi="Times New Roman" w:cs="Times New Roman"/>
          <w:b/>
          <w:bCs/>
          <w:sz w:val="24"/>
          <w:szCs w:val="24"/>
          <w:lang w:eastAsia="fr-FR"/>
        </w:rPr>
        <w:t>Fournisseurs potentiels</w:t>
      </w:r>
    </w:p>
    <w:p w:rsidR="009D53CA" w:rsidRDefault="009D53CA" w:rsidP="00B741FB">
      <w:pPr>
        <w:spacing w:after="0"/>
        <w:rPr>
          <w:rFonts w:ascii="Times New Roman" w:eastAsia="Times New Roman" w:hAnsi="Times New Roman" w:cs="Times New Roman"/>
          <w:b/>
          <w:bCs/>
          <w:sz w:val="20"/>
          <w:szCs w:val="20"/>
          <w:lang w:eastAsia="fr-FR"/>
        </w:rPr>
      </w:pPr>
    </w:p>
    <w:p w:rsidR="00C17CDB" w:rsidRDefault="00C17CDB" w:rsidP="00B741FB">
      <w:pPr>
        <w:spacing w:after="0"/>
        <w:rPr>
          <w:rFonts w:ascii="Times New Roman" w:eastAsia="Times New Roman" w:hAnsi="Times New Roman" w:cs="Times New Roman"/>
          <w:b/>
          <w:bCs/>
          <w:sz w:val="20"/>
          <w:szCs w:val="20"/>
          <w:lang w:eastAsia="fr-FR"/>
        </w:rPr>
      </w:pPr>
    </w:p>
    <w:p w:rsidR="009B765A" w:rsidRDefault="009B765A" w:rsidP="00B741FB">
      <w:pPr>
        <w:spacing w:after="0"/>
        <w:rPr>
          <w:rFonts w:ascii="Times New Roman" w:eastAsia="Times New Roman" w:hAnsi="Times New Roman" w:cs="Times New Roman"/>
          <w:b/>
          <w:bCs/>
          <w:sz w:val="20"/>
          <w:szCs w:val="20"/>
          <w:lang w:eastAsia="fr-FR"/>
        </w:rPr>
      </w:pPr>
    </w:p>
    <w:p w:rsidR="009B765A" w:rsidRPr="00B741FB" w:rsidRDefault="009B765A" w:rsidP="00B741FB">
      <w:pPr>
        <w:spacing w:after="0"/>
        <w:rPr>
          <w:rFonts w:ascii="Times New Roman" w:eastAsia="Times New Roman" w:hAnsi="Times New Roman" w:cs="Times New Roman"/>
          <w:b/>
          <w:bCs/>
          <w:sz w:val="20"/>
          <w:szCs w:val="20"/>
          <w:lang w:eastAsia="fr-FR"/>
        </w:rPr>
      </w:pPr>
    </w:p>
    <w:p w:rsidR="00732866" w:rsidRPr="00B741FB" w:rsidRDefault="00732866" w:rsidP="00B741FB">
      <w:pPr>
        <w:spacing w:after="0"/>
        <w:rPr>
          <w:rFonts w:ascii="Times New Roman" w:eastAsia="Times New Roman" w:hAnsi="Times New Roman" w:cs="Times New Roman"/>
          <w:b/>
          <w:bCs/>
          <w:sz w:val="20"/>
          <w:szCs w:val="20"/>
          <w:lang w:eastAsia="fr-FR"/>
        </w:rPr>
      </w:pPr>
    </w:p>
    <w:p w:rsidR="00C17CDB" w:rsidRDefault="009D53CA" w:rsidP="00C17CDB">
      <w:pPr>
        <w:pStyle w:val="Paragraphedeliste"/>
        <w:numPr>
          <w:ilvl w:val="0"/>
          <w:numId w:val="22"/>
        </w:numPr>
        <w:spacing w:after="0"/>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Potentiel de Chiffre d’Affaires</w:t>
      </w:r>
    </w:p>
    <w:p w:rsidR="009B765A" w:rsidRDefault="009B765A" w:rsidP="009B765A">
      <w:pPr>
        <w:pStyle w:val="Paragraphedeliste"/>
        <w:spacing w:after="0"/>
        <w:ind w:left="360"/>
        <w:rPr>
          <w:rFonts w:ascii="Times New Roman" w:eastAsia="Times New Roman" w:hAnsi="Times New Roman" w:cs="Times New Roman"/>
          <w:b/>
          <w:bCs/>
          <w:sz w:val="24"/>
          <w:szCs w:val="24"/>
          <w:lang w:eastAsia="fr-FR"/>
        </w:rPr>
      </w:pPr>
    </w:p>
    <w:p w:rsidR="009B765A" w:rsidRPr="00D13719" w:rsidRDefault="009B765A" w:rsidP="00D13719">
      <w:pPr>
        <w:spacing w:after="0"/>
        <w:rPr>
          <w:rFonts w:ascii="Times New Roman" w:eastAsia="Times New Roman" w:hAnsi="Times New Roman" w:cs="Times New Roman"/>
          <w:b/>
          <w:bCs/>
          <w:sz w:val="24"/>
          <w:szCs w:val="24"/>
          <w:lang w:eastAsia="fr-FR"/>
        </w:rPr>
      </w:pPr>
    </w:p>
    <w:p w:rsidR="009B765A" w:rsidRDefault="009B765A" w:rsidP="009B765A">
      <w:pPr>
        <w:pStyle w:val="Paragraphedeliste"/>
        <w:spacing w:after="0"/>
        <w:ind w:left="360"/>
        <w:rPr>
          <w:rFonts w:ascii="Times New Roman" w:eastAsia="Times New Roman" w:hAnsi="Times New Roman" w:cs="Times New Roman"/>
          <w:b/>
          <w:bCs/>
          <w:sz w:val="24"/>
          <w:szCs w:val="24"/>
          <w:lang w:eastAsia="fr-FR"/>
        </w:rPr>
      </w:pPr>
    </w:p>
    <w:p w:rsidR="009F6C0D" w:rsidRDefault="009F6C0D" w:rsidP="009B765A">
      <w:pPr>
        <w:pStyle w:val="Paragraphedeliste"/>
        <w:spacing w:after="0"/>
        <w:ind w:left="360"/>
        <w:rPr>
          <w:rFonts w:ascii="Times New Roman" w:eastAsia="Times New Roman" w:hAnsi="Times New Roman" w:cs="Times New Roman"/>
          <w:b/>
          <w:bCs/>
          <w:sz w:val="24"/>
          <w:szCs w:val="24"/>
          <w:lang w:eastAsia="fr-FR"/>
        </w:rPr>
      </w:pPr>
    </w:p>
    <w:p w:rsidR="009F6C0D" w:rsidRDefault="009F6C0D" w:rsidP="009B765A">
      <w:pPr>
        <w:pStyle w:val="Paragraphedeliste"/>
        <w:spacing w:after="0"/>
        <w:ind w:left="360"/>
        <w:rPr>
          <w:rFonts w:ascii="Times New Roman" w:eastAsia="Times New Roman" w:hAnsi="Times New Roman" w:cs="Times New Roman"/>
          <w:b/>
          <w:bCs/>
          <w:sz w:val="24"/>
          <w:szCs w:val="24"/>
          <w:lang w:eastAsia="fr-FR"/>
        </w:rPr>
      </w:pPr>
    </w:p>
    <w:p w:rsidR="009F6C0D" w:rsidRDefault="009F6C0D" w:rsidP="009B765A">
      <w:pPr>
        <w:pStyle w:val="Paragraphedeliste"/>
        <w:spacing w:after="0"/>
        <w:ind w:left="360"/>
        <w:rPr>
          <w:rFonts w:ascii="Times New Roman" w:eastAsia="Times New Roman" w:hAnsi="Times New Roman" w:cs="Times New Roman"/>
          <w:b/>
          <w:bCs/>
          <w:sz w:val="24"/>
          <w:szCs w:val="24"/>
          <w:lang w:eastAsia="fr-FR"/>
        </w:rPr>
      </w:pPr>
    </w:p>
    <w:p w:rsidR="009F6C0D" w:rsidRPr="00C200D3" w:rsidRDefault="009F6C0D" w:rsidP="009B765A">
      <w:pPr>
        <w:pStyle w:val="Paragraphedeliste"/>
        <w:spacing w:after="0"/>
        <w:ind w:left="360"/>
        <w:rPr>
          <w:rFonts w:ascii="Times New Roman" w:eastAsia="Times New Roman" w:hAnsi="Times New Roman" w:cs="Times New Roman"/>
          <w:b/>
          <w:bCs/>
          <w:sz w:val="24"/>
          <w:szCs w:val="24"/>
          <w:lang w:eastAsia="fr-FR"/>
        </w:rPr>
      </w:pPr>
    </w:p>
    <w:p w:rsidR="00650215" w:rsidRDefault="003A0F6A" w:rsidP="00006516">
      <w:pPr>
        <w:pStyle w:val="Titre2"/>
        <w:ind w:left="0" w:firstLine="360"/>
      </w:pPr>
      <w:r>
        <w:lastRenderedPageBreak/>
        <w:t>S</w:t>
      </w:r>
      <w:r w:rsidR="00650215">
        <w:t>tratégie commerciale</w:t>
      </w:r>
    </w:p>
    <w:p w:rsidR="00571EA2" w:rsidRPr="00B741FB" w:rsidRDefault="001A78D1" w:rsidP="00650215">
      <w:pPr>
        <w:rPr>
          <w:i/>
          <w:color w:val="C00000"/>
        </w:rPr>
      </w:pPr>
      <w:r w:rsidRPr="0072136C">
        <w:rPr>
          <w:i/>
          <w:color w:val="C00000"/>
        </w:rPr>
        <w:t xml:space="preserve">Joindre </w:t>
      </w:r>
      <w:r w:rsidR="00DF23E9">
        <w:rPr>
          <w:i/>
          <w:color w:val="C00000"/>
        </w:rPr>
        <w:t xml:space="preserve">les documents de communication </w:t>
      </w:r>
      <w:r>
        <w:rPr>
          <w:i/>
          <w:color w:val="C00000"/>
        </w:rPr>
        <w:t>ou présentation des produits/prix si existants</w:t>
      </w:r>
      <w:r w:rsidR="00B741FB">
        <w:rPr>
          <w:i/>
          <w:color w:val="C00000"/>
        </w:rPr>
        <w:br/>
      </w:r>
      <w:r w:rsidR="00650215" w:rsidRPr="00650215">
        <w:rPr>
          <w:i/>
        </w:rPr>
        <w:t>Détaillez les</w:t>
      </w:r>
      <w:r w:rsidR="007D1ABB" w:rsidRPr="00650215">
        <w:rPr>
          <w:i/>
        </w:rPr>
        <w:t xml:space="preserve"> produit</w:t>
      </w:r>
      <w:r w:rsidR="00F842CF">
        <w:rPr>
          <w:i/>
        </w:rPr>
        <w:t>s</w:t>
      </w:r>
      <w:r w:rsidR="006375F1" w:rsidRPr="00650215">
        <w:rPr>
          <w:i/>
        </w:rPr>
        <w:t>/service</w:t>
      </w:r>
      <w:r w:rsidR="00F842CF">
        <w:rPr>
          <w:i/>
        </w:rPr>
        <w:t>s (gamme)</w:t>
      </w:r>
      <w:r w:rsidR="007D1ABB" w:rsidRPr="00650215">
        <w:rPr>
          <w:i/>
        </w:rPr>
        <w:t>, prix</w:t>
      </w:r>
      <w:r w:rsidR="00F842CF">
        <w:rPr>
          <w:i/>
        </w:rPr>
        <w:t xml:space="preserve"> de vente</w:t>
      </w:r>
      <w:r w:rsidR="007D1ABB" w:rsidRPr="00650215">
        <w:rPr>
          <w:i/>
        </w:rPr>
        <w:t xml:space="preserve">, </w:t>
      </w:r>
      <w:r w:rsidR="00F842CF">
        <w:rPr>
          <w:i/>
        </w:rPr>
        <w:t>circuits de vente (distribution),</w:t>
      </w:r>
      <w:r w:rsidR="007D1ABB" w:rsidRPr="00650215">
        <w:rPr>
          <w:i/>
        </w:rPr>
        <w:t xml:space="preserve"> </w:t>
      </w:r>
      <w:r w:rsidR="00F842CF">
        <w:rPr>
          <w:i/>
        </w:rPr>
        <w:t xml:space="preserve">moyens de </w:t>
      </w:r>
      <w:r w:rsidR="007D1ABB" w:rsidRPr="00650215">
        <w:rPr>
          <w:i/>
        </w:rPr>
        <w:t xml:space="preserve">communication/promotion, </w:t>
      </w:r>
      <w:r w:rsidR="00F842CF" w:rsidRPr="00F842CF">
        <w:rPr>
          <w:i/>
        </w:rPr>
        <w:t>moyens humains dédiés à la commercialisation</w:t>
      </w:r>
      <w:r w:rsidR="00F842CF">
        <w:rPr>
          <w:i/>
        </w:rPr>
        <w:t xml:space="preserve"> (force de vente)</w:t>
      </w:r>
    </w:p>
    <w:tbl>
      <w:tblPr>
        <w:tblStyle w:val="Grilleclaire-Accent3"/>
        <w:tblpPr w:leftFromText="141" w:rightFromText="141" w:vertAnchor="text" w:horzAnchor="margin" w:tblpY="186"/>
        <w:tblW w:w="10598" w:type="dxa"/>
        <w:tblLook w:val="04A0"/>
      </w:tblPr>
      <w:tblGrid>
        <w:gridCol w:w="2180"/>
        <w:gridCol w:w="1047"/>
        <w:gridCol w:w="2551"/>
        <w:gridCol w:w="2410"/>
        <w:gridCol w:w="2410"/>
      </w:tblGrid>
      <w:tr w:rsidR="00F842CF" w:rsidTr="00D876C1">
        <w:trPr>
          <w:cnfStyle w:val="100000000000"/>
          <w:trHeight w:val="858"/>
        </w:trPr>
        <w:tc>
          <w:tcPr>
            <w:cnfStyle w:val="001000000000"/>
            <w:tcW w:w="2180" w:type="dxa"/>
            <w:shd w:val="clear" w:color="auto" w:fill="BFBFBF" w:themeFill="background1" w:themeFillShade="BF"/>
          </w:tcPr>
          <w:p w:rsidR="00E664D2" w:rsidRPr="00D876C1" w:rsidRDefault="006B2DA3" w:rsidP="00AF7DB3">
            <w:pPr>
              <w:rPr>
                <w:rFonts w:ascii="Times New Roman" w:eastAsia="Times New Roman" w:hAnsi="Times New Roman" w:cs="Times New Roman"/>
                <w:bCs w:val="0"/>
                <w:sz w:val="24"/>
                <w:szCs w:val="24"/>
                <w:lang w:eastAsia="fr-FR"/>
              </w:rPr>
            </w:pPr>
            <w:r w:rsidRPr="00D876C1">
              <w:rPr>
                <w:rFonts w:ascii="Times New Roman" w:eastAsia="Times New Roman" w:hAnsi="Times New Roman" w:cs="Times New Roman"/>
                <w:bCs w:val="0"/>
                <w:sz w:val="24"/>
                <w:szCs w:val="24"/>
                <w:lang w:eastAsia="fr-FR"/>
              </w:rPr>
              <w:t>P</w:t>
            </w:r>
            <w:r w:rsidR="00DC5EFD" w:rsidRPr="00D876C1">
              <w:rPr>
                <w:rFonts w:ascii="Times New Roman" w:eastAsia="Times New Roman" w:hAnsi="Times New Roman" w:cs="Times New Roman"/>
                <w:bCs w:val="0"/>
                <w:sz w:val="24"/>
                <w:szCs w:val="24"/>
                <w:lang w:eastAsia="fr-FR"/>
              </w:rPr>
              <w:t>roduit/service</w:t>
            </w:r>
          </w:p>
        </w:tc>
        <w:tc>
          <w:tcPr>
            <w:tcW w:w="1047" w:type="dxa"/>
            <w:shd w:val="clear" w:color="auto" w:fill="BFBFBF" w:themeFill="background1" w:themeFillShade="BF"/>
          </w:tcPr>
          <w:p w:rsidR="00E664D2" w:rsidRPr="00D876C1" w:rsidRDefault="00E664D2" w:rsidP="00AF7DB3">
            <w:pPr>
              <w:cnfStyle w:val="100000000000"/>
              <w:rPr>
                <w:rFonts w:ascii="Times New Roman" w:eastAsia="Times New Roman" w:hAnsi="Times New Roman" w:cs="Times New Roman"/>
                <w:bCs w:val="0"/>
                <w:sz w:val="24"/>
                <w:szCs w:val="24"/>
                <w:lang w:eastAsia="fr-FR"/>
              </w:rPr>
            </w:pPr>
            <w:r w:rsidRPr="00D876C1">
              <w:rPr>
                <w:rFonts w:ascii="Times New Roman" w:eastAsia="Times New Roman" w:hAnsi="Times New Roman" w:cs="Times New Roman"/>
                <w:bCs w:val="0"/>
                <w:sz w:val="24"/>
                <w:szCs w:val="24"/>
                <w:lang w:eastAsia="fr-FR"/>
              </w:rPr>
              <w:t>Prix</w:t>
            </w:r>
            <w:r w:rsidR="00F842CF" w:rsidRPr="00D876C1">
              <w:rPr>
                <w:rFonts w:ascii="Times New Roman" w:eastAsia="Times New Roman" w:hAnsi="Times New Roman" w:cs="Times New Roman"/>
                <w:bCs w:val="0"/>
                <w:sz w:val="24"/>
                <w:szCs w:val="24"/>
                <w:lang w:eastAsia="fr-FR"/>
              </w:rPr>
              <w:t xml:space="preserve"> de vente</w:t>
            </w:r>
          </w:p>
        </w:tc>
        <w:tc>
          <w:tcPr>
            <w:tcW w:w="2551" w:type="dxa"/>
            <w:shd w:val="clear" w:color="auto" w:fill="BFBFBF" w:themeFill="background1" w:themeFillShade="BF"/>
          </w:tcPr>
          <w:p w:rsidR="00E664D2" w:rsidRPr="00D876C1" w:rsidRDefault="00DC5EFD" w:rsidP="00DC5EFD">
            <w:pPr>
              <w:cnfStyle w:val="100000000000"/>
              <w:rPr>
                <w:rFonts w:ascii="Times New Roman" w:eastAsia="Times New Roman" w:hAnsi="Times New Roman" w:cs="Times New Roman"/>
                <w:bCs w:val="0"/>
                <w:sz w:val="24"/>
                <w:szCs w:val="24"/>
                <w:lang w:eastAsia="fr-FR"/>
              </w:rPr>
            </w:pPr>
            <w:r w:rsidRPr="00D876C1">
              <w:rPr>
                <w:rFonts w:ascii="Times New Roman" w:eastAsia="Times New Roman" w:hAnsi="Times New Roman" w:cs="Times New Roman"/>
                <w:bCs w:val="0"/>
                <w:sz w:val="24"/>
                <w:szCs w:val="24"/>
                <w:lang w:eastAsia="fr-FR"/>
              </w:rPr>
              <w:t>Distribution</w:t>
            </w:r>
            <w:r w:rsidR="006B2DA3" w:rsidRPr="00D876C1">
              <w:rPr>
                <w:rFonts w:ascii="Times New Roman" w:eastAsia="Times New Roman" w:hAnsi="Times New Roman" w:cs="Times New Roman"/>
                <w:bCs w:val="0"/>
                <w:sz w:val="24"/>
                <w:szCs w:val="24"/>
                <w:lang w:eastAsia="fr-FR"/>
              </w:rPr>
              <w:t xml:space="preserve"> </w:t>
            </w:r>
            <w:r w:rsidR="006B2DA3" w:rsidRPr="00D876C1">
              <w:rPr>
                <w:rFonts w:ascii="Times New Roman" w:eastAsia="Times New Roman" w:hAnsi="Times New Roman" w:cs="Times New Roman"/>
                <w:b w:val="0"/>
                <w:bCs w:val="0"/>
                <w:sz w:val="24"/>
                <w:szCs w:val="24"/>
                <w:lang w:eastAsia="fr-FR"/>
              </w:rPr>
              <w:t xml:space="preserve">(circuits de </w:t>
            </w:r>
            <w:r w:rsidRPr="00D876C1">
              <w:rPr>
                <w:rFonts w:ascii="Times New Roman" w:eastAsia="Times New Roman" w:hAnsi="Times New Roman" w:cs="Times New Roman"/>
                <w:b w:val="0"/>
                <w:bCs w:val="0"/>
                <w:sz w:val="24"/>
                <w:szCs w:val="24"/>
                <w:lang w:eastAsia="fr-FR"/>
              </w:rPr>
              <w:t xml:space="preserve">commercialisation </w:t>
            </w:r>
            <w:r w:rsidR="00E758A0" w:rsidRPr="00D876C1">
              <w:rPr>
                <w:rFonts w:ascii="Times New Roman" w:eastAsia="Times New Roman" w:hAnsi="Times New Roman" w:cs="Times New Roman"/>
                <w:b w:val="0"/>
                <w:bCs w:val="0"/>
                <w:sz w:val="24"/>
                <w:szCs w:val="24"/>
                <w:lang w:eastAsia="fr-FR"/>
              </w:rPr>
              <w:t>e</w:t>
            </w:r>
            <w:r w:rsidR="006B2DA3" w:rsidRPr="00D876C1">
              <w:rPr>
                <w:rFonts w:ascii="Times New Roman" w:eastAsia="Times New Roman" w:hAnsi="Times New Roman" w:cs="Times New Roman"/>
                <w:b w:val="0"/>
                <w:bCs w:val="0"/>
                <w:sz w:val="24"/>
                <w:szCs w:val="24"/>
                <w:lang w:eastAsia="fr-FR"/>
              </w:rPr>
              <w:t>x : marché, restaurant, site internet…)</w:t>
            </w:r>
          </w:p>
        </w:tc>
        <w:tc>
          <w:tcPr>
            <w:tcW w:w="2410" w:type="dxa"/>
            <w:shd w:val="clear" w:color="auto" w:fill="BFBFBF" w:themeFill="background1" w:themeFillShade="BF"/>
          </w:tcPr>
          <w:p w:rsidR="00E664D2" w:rsidRPr="00D876C1" w:rsidRDefault="00DC5EFD" w:rsidP="00AF7DB3">
            <w:pPr>
              <w:cnfStyle w:val="100000000000"/>
              <w:rPr>
                <w:rFonts w:ascii="Times New Roman" w:eastAsia="Times New Roman" w:hAnsi="Times New Roman" w:cs="Times New Roman"/>
                <w:b w:val="0"/>
                <w:bCs w:val="0"/>
                <w:sz w:val="24"/>
                <w:szCs w:val="24"/>
                <w:lang w:eastAsia="fr-FR"/>
              </w:rPr>
            </w:pPr>
            <w:r w:rsidRPr="00D876C1">
              <w:rPr>
                <w:rFonts w:ascii="Times New Roman" w:eastAsia="Times New Roman" w:hAnsi="Times New Roman" w:cs="Times New Roman"/>
                <w:bCs w:val="0"/>
                <w:sz w:val="24"/>
                <w:szCs w:val="24"/>
                <w:lang w:eastAsia="fr-FR"/>
              </w:rPr>
              <w:t xml:space="preserve">Promotion  </w:t>
            </w:r>
            <w:r w:rsidRPr="00D876C1">
              <w:rPr>
                <w:rFonts w:ascii="Times New Roman" w:eastAsia="Times New Roman" w:hAnsi="Times New Roman" w:cs="Times New Roman"/>
                <w:b w:val="0"/>
                <w:bCs w:val="0"/>
                <w:sz w:val="24"/>
                <w:szCs w:val="24"/>
                <w:lang w:eastAsia="fr-FR"/>
              </w:rPr>
              <w:t>(m</w:t>
            </w:r>
            <w:r w:rsidR="006B2DA3" w:rsidRPr="00D876C1">
              <w:rPr>
                <w:rFonts w:ascii="Times New Roman" w:eastAsia="Times New Roman" w:hAnsi="Times New Roman" w:cs="Times New Roman"/>
                <w:b w:val="0"/>
                <w:bCs w:val="0"/>
                <w:sz w:val="24"/>
                <w:szCs w:val="24"/>
                <w:lang w:eastAsia="fr-FR"/>
              </w:rPr>
              <w:t>oyen</w:t>
            </w:r>
            <w:r w:rsidRPr="00D876C1">
              <w:rPr>
                <w:rFonts w:ascii="Times New Roman" w:eastAsia="Times New Roman" w:hAnsi="Times New Roman" w:cs="Times New Roman"/>
                <w:b w:val="0"/>
                <w:bCs w:val="0"/>
                <w:sz w:val="24"/>
                <w:szCs w:val="24"/>
                <w:lang w:eastAsia="fr-FR"/>
              </w:rPr>
              <w:t>s</w:t>
            </w:r>
            <w:r w:rsidR="006B2DA3" w:rsidRPr="00D876C1">
              <w:rPr>
                <w:rFonts w:ascii="Times New Roman" w:eastAsia="Times New Roman" w:hAnsi="Times New Roman" w:cs="Times New Roman"/>
                <w:b w:val="0"/>
                <w:bCs w:val="0"/>
                <w:sz w:val="24"/>
                <w:szCs w:val="24"/>
                <w:lang w:eastAsia="fr-FR"/>
              </w:rPr>
              <w:t xml:space="preserve"> de</w:t>
            </w:r>
            <w:r w:rsidRPr="00D876C1">
              <w:rPr>
                <w:rFonts w:ascii="Times New Roman" w:eastAsia="Times New Roman" w:hAnsi="Times New Roman" w:cs="Times New Roman"/>
                <w:b w:val="0"/>
                <w:bCs w:val="0"/>
                <w:sz w:val="24"/>
                <w:szCs w:val="24"/>
                <w:lang w:eastAsia="fr-FR"/>
              </w:rPr>
              <w:t xml:space="preserve"> communication</w:t>
            </w:r>
            <w:r w:rsidR="006B2DA3" w:rsidRPr="00D876C1">
              <w:rPr>
                <w:rFonts w:ascii="Times New Roman" w:eastAsia="Times New Roman" w:hAnsi="Times New Roman" w:cs="Times New Roman"/>
                <w:b w:val="0"/>
                <w:bCs w:val="0"/>
                <w:sz w:val="24"/>
                <w:szCs w:val="24"/>
                <w:lang w:eastAsia="fr-FR"/>
              </w:rPr>
              <w:t xml:space="preserve"> </w:t>
            </w:r>
          </w:p>
          <w:p w:rsidR="006B2DA3" w:rsidRPr="00D876C1" w:rsidRDefault="006B2DA3" w:rsidP="002D7663">
            <w:pPr>
              <w:cnfStyle w:val="100000000000"/>
              <w:rPr>
                <w:rFonts w:ascii="Times New Roman" w:eastAsia="Times New Roman" w:hAnsi="Times New Roman" w:cs="Times New Roman"/>
                <w:bCs w:val="0"/>
                <w:sz w:val="24"/>
                <w:szCs w:val="24"/>
                <w:lang w:eastAsia="fr-FR"/>
              </w:rPr>
            </w:pPr>
            <w:r w:rsidRPr="00D876C1">
              <w:rPr>
                <w:rFonts w:ascii="Times New Roman" w:eastAsia="Times New Roman" w:hAnsi="Times New Roman" w:cs="Times New Roman"/>
                <w:b w:val="0"/>
                <w:bCs w:val="0"/>
                <w:sz w:val="24"/>
                <w:szCs w:val="24"/>
                <w:lang w:eastAsia="fr-FR"/>
              </w:rPr>
              <w:t xml:space="preserve">ex : flyer, </w:t>
            </w:r>
            <w:r w:rsidR="002D7663" w:rsidRPr="00D876C1">
              <w:rPr>
                <w:rFonts w:ascii="Times New Roman" w:eastAsia="Times New Roman" w:hAnsi="Times New Roman" w:cs="Times New Roman"/>
                <w:b w:val="0"/>
                <w:bCs w:val="0"/>
                <w:sz w:val="24"/>
                <w:szCs w:val="24"/>
                <w:lang w:eastAsia="fr-FR"/>
              </w:rPr>
              <w:t>mailing</w:t>
            </w:r>
            <w:r w:rsidRPr="00D876C1">
              <w:rPr>
                <w:rFonts w:ascii="Times New Roman" w:eastAsia="Times New Roman" w:hAnsi="Times New Roman" w:cs="Times New Roman"/>
                <w:b w:val="0"/>
                <w:bCs w:val="0"/>
                <w:sz w:val="24"/>
                <w:szCs w:val="24"/>
                <w:lang w:eastAsia="fr-FR"/>
              </w:rPr>
              <w:t xml:space="preserve">, banderole, </w:t>
            </w:r>
            <w:r w:rsidR="002D7663" w:rsidRPr="00D876C1">
              <w:rPr>
                <w:rFonts w:ascii="Times New Roman" w:eastAsia="Times New Roman" w:hAnsi="Times New Roman" w:cs="Times New Roman"/>
                <w:b w:val="0"/>
                <w:bCs w:val="0"/>
                <w:sz w:val="24"/>
                <w:szCs w:val="24"/>
                <w:lang w:eastAsia="fr-FR"/>
              </w:rPr>
              <w:t>salons</w:t>
            </w:r>
            <w:r w:rsidRPr="00D876C1">
              <w:rPr>
                <w:rFonts w:ascii="Times New Roman" w:eastAsia="Times New Roman" w:hAnsi="Times New Roman" w:cs="Times New Roman"/>
                <w:b w:val="0"/>
                <w:bCs w:val="0"/>
                <w:sz w:val="24"/>
                <w:szCs w:val="24"/>
                <w:lang w:eastAsia="fr-FR"/>
              </w:rPr>
              <w:t>,</w:t>
            </w:r>
            <w:r w:rsidR="002D7663" w:rsidRPr="00D876C1">
              <w:rPr>
                <w:rFonts w:ascii="Times New Roman" w:eastAsia="Times New Roman" w:hAnsi="Times New Roman" w:cs="Times New Roman"/>
                <w:b w:val="0"/>
                <w:bCs w:val="0"/>
                <w:sz w:val="24"/>
                <w:szCs w:val="24"/>
                <w:lang w:eastAsia="fr-FR"/>
              </w:rPr>
              <w:t>…</w:t>
            </w:r>
            <w:r w:rsidRPr="00D876C1">
              <w:rPr>
                <w:rFonts w:ascii="Times New Roman" w:eastAsia="Times New Roman" w:hAnsi="Times New Roman" w:cs="Times New Roman"/>
                <w:b w:val="0"/>
                <w:bCs w:val="0"/>
                <w:sz w:val="24"/>
                <w:szCs w:val="24"/>
                <w:lang w:eastAsia="fr-FR"/>
              </w:rPr>
              <w:t>)</w:t>
            </w:r>
          </w:p>
        </w:tc>
        <w:tc>
          <w:tcPr>
            <w:tcW w:w="2410" w:type="dxa"/>
            <w:shd w:val="clear" w:color="auto" w:fill="BFBFBF" w:themeFill="background1" w:themeFillShade="BF"/>
          </w:tcPr>
          <w:p w:rsidR="00E664D2" w:rsidRPr="00D876C1" w:rsidRDefault="00E664D2" w:rsidP="00AF7DB3">
            <w:pPr>
              <w:cnfStyle w:val="100000000000"/>
              <w:rPr>
                <w:rFonts w:ascii="Times New Roman" w:eastAsia="Times New Roman" w:hAnsi="Times New Roman" w:cs="Times New Roman"/>
                <w:bCs w:val="0"/>
                <w:sz w:val="24"/>
                <w:szCs w:val="24"/>
                <w:lang w:eastAsia="fr-FR"/>
              </w:rPr>
            </w:pPr>
            <w:r w:rsidRPr="00D876C1">
              <w:rPr>
                <w:rFonts w:ascii="Times New Roman" w:eastAsia="Times New Roman" w:hAnsi="Times New Roman" w:cs="Times New Roman"/>
                <w:bCs w:val="0"/>
                <w:sz w:val="24"/>
                <w:szCs w:val="24"/>
                <w:lang w:eastAsia="fr-FR"/>
              </w:rPr>
              <w:t>Force de vente</w:t>
            </w:r>
            <w:r w:rsidR="006B2DA3" w:rsidRPr="00D876C1">
              <w:rPr>
                <w:rFonts w:ascii="Times New Roman" w:eastAsia="Times New Roman" w:hAnsi="Times New Roman" w:cs="Times New Roman"/>
                <w:bCs w:val="0"/>
                <w:sz w:val="24"/>
                <w:szCs w:val="24"/>
                <w:lang w:eastAsia="fr-FR"/>
              </w:rPr>
              <w:t xml:space="preserve"> </w:t>
            </w:r>
            <w:r w:rsidR="006B2DA3" w:rsidRPr="00D876C1">
              <w:rPr>
                <w:rFonts w:ascii="Times New Roman" w:eastAsia="Times New Roman" w:hAnsi="Times New Roman" w:cs="Times New Roman"/>
                <w:b w:val="0"/>
                <w:bCs w:val="0"/>
                <w:sz w:val="24"/>
                <w:szCs w:val="24"/>
                <w:lang w:eastAsia="fr-FR"/>
              </w:rPr>
              <w:t>(moyens humains dédiés à la commercialisation)</w:t>
            </w:r>
          </w:p>
        </w:tc>
      </w:tr>
      <w:tr w:rsidR="00DC5EFD" w:rsidTr="00D876C1">
        <w:trPr>
          <w:cnfStyle w:val="000000100000"/>
          <w:trHeight w:val="423"/>
        </w:trPr>
        <w:tc>
          <w:tcPr>
            <w:cnfStyle w:val="001000000000"/>
            <w:tcW w:w="2180" w:type="dxa"/>
            <w:shd w:val="clear" w:color="auto" w:fill="auto"/>
          </w:tcPr>
          <w:p w:rsidR="00E664D2" w:rsidRDefault="00E664D2" w:rsidP="00E664D2">
            <w:pPr>
              <w:pStyle w:val="Paragraphedeliste"/>
              <w:ind w:left="0"/>
            </w:pPr>
          </w:p>
        </w:tc>
        <w:tc>
          <w:tcPr>
            <w:tcW w:w="1047" w:type="dxa"/>
            <w:shd w:val="clear" w:color="auto" w:fill="auto"/>
          </w:tcPr>
          <w:p w:rsidR="00E664D2" w:rsidRDefault="00E664D2" w:rsidP="00E664D2">
            <w:pPr>
              <w:pStyle w:val="Paragraphedeliste"/>
              <w:ind w:left="0"/>
              <w:cnfStyle w:val="000000100000"/>
            </w:pPr>
          </w:p>
        </w:tc>
        <w:tc>
          <w:tcPr>
            <w:tcW w:w="2551" w:type="dxa"/>
            <w:shd w:val="clear" w:color="auto" w:fill="auto"/>
          </w:tcPr>
          <w:p w:rsidR="00E664D2" w:rsidRDefault="00E664D2" w:rsidP="00E664D2">
            <w:pPr>
              <w:pStyle w:val="Paragraphedeliste"/>
              <w:ind w:left="0"/>
              <w:cnfStyle w:val="000000100000"/>
            </w:pPr>
          </w:p>
        </w:tc>
        <w:tc>
          <w:tcPr>
            <w:tcW w:w="2410" w:type="dxa"/>
            <w:shd w:val="clear" w:color="auto" w:fill="auto"/>
          </w:tcPr>
          <w:p w:rsidR="00E664D2" w:rsidRDefault="00E664D2" w:rsidP="00E664D2">
            <w:pPr>
              <w:pStyle w:val="Paragraphedeliste"/>
              <w:ind w:left="0"/>
              <w:cnfStyle w:val="000000100000"/>
            </w:pPr>
          </w:p>
        </w:tc>
        <w:tc>
          <w:tcPr>
            <w:tcW w:w="2410" w:type="dxa"/>
            <w:shd w:val="clear" w:color="auto" w:fill="auto"/>
          </w:tcPr>
          <w:p w:rsidR="00E664D2" w:rsidRDefault="00E664D2" w:rsidP="00E664D2">
            <w:pPr>
              <w:pStyle w:val="Paragraphedeliste"/>
              <w:ind w:left="0"/>
              <w:cnfStyle w:val="000000100000"/>
            </w:pPr>
          </w:p>
        </w:tc>
      </w:tr>
      <w:tr w:rsidR="00DC5EFD" w:rsidTr="00D876C1">
        <w:trPr>
          <w:cnfStyle w:val="000000010000"/>
          <w:trHeight w:val="429"/>
        </w:trPr>
        <w:tc>
          <w:tcPr>
            <w:cnfStyle w:val="001000000000"/>
            <w:tcW w:w="2180" w:type="dxa"/>
            <w:shd w:val="clear" w:color="auto" w:fill="auto"/>
          </w:tcPr>
          <w:p w:rsidR="006B2DA3" w:rsidRDefault="006B2DA3" w:rsidP="00E664D2">
            <w:pPr>
              <w:pStyle w:val="Paragraphedeliste"/>
              <w:ind w:left="0"/>
            </w:pPr>
          </w:p>
        </w:tc>
        <w:tc>
          <w:tcPr>
            <w:tcW w:w="1047" w:type="dxa"/>
            <w:shd w:val="clear" w:color="auto" w:fill="auto"/>
          </w:tcPr>
          <w:p w:rsidR="006B2DA3" w:rsidRDefault="006B2DA3" w:rsidP="00E664D2">
            <w:pPr>
              <w:pStyle w:val="Paragraphedeliste"/>
              <w:ind w:left="0"/>
              <w:cnfStyle w:val="000000010000"/>
            </w:pPr>
          </w:p>
        </w:tc>
        <w:tc>
          <w:tcPr>
            <w:tcW w:w="2551" w:type="dxa"/>
            <w:shd w:val="clear" w:color="auto" w:fill="auto"/>
          </w:tcPr>
          <w:p w:rsidR="006B2DA3" w:rsidRDefault="006B2DA3" w:rsidP="00E664D2">
            <w:pPr>
              <w:pStyle w:val="Paragraphedeliste"/>
              <w:ind w:left="0"/>
              <w:cnfStyle w:val="000000010000"/>
            </w:pPr>
          </w:p>
        </w:tc>
        <w:tc>
          <w:tcPr>
            <w:tcW w:w="2410" w:type="dxa"/>
            <w:shd w:val="clear" w:color="auto" w:fill="auto"/>
          </w:tcPr>
          <w:p w:rsidR="006B2DA3" w:rsidRDefault="006B2DA3" w:rsidP="00E664D2">
            <w:pPr>
              <w:pStyle w:val="Paragraphedeliste"/>
              <w:ind w:left="0"/>
              <w:cnfStyle w:val="000000010000"/>
            </w:pPr>
          </w:p>
        </w:tc>
        <w:tc>
          <w:tcPr>
            <w:tcW w:w="2410" w:type="dxa"/>
            <w:shd w:val="clear" w:color="auto" w:fill="auto"/>
          </w:tcPr>
          <w:p w:rsidR="006B2DA3" w:rsidRDefault="006B2DA3" w:rsidP="00E664D2">
            <w:pPr>
              <w:pStyle w:val="Paragraphedeliste"/>
              <w:ind w:left="0"/>
              <w:cnfStyle w:val="000000010000"/>
            </w:pPr>
          </w:p>
        </w:tc>
      </w:tr>
      <w:tr w:rsidR="00DC5EFD" w:rsidTr="00D876C1">
        <w:trPr>
          <w:cnfStyle w:val="000000100000"/>
          <w:trHeight w:val="420"/>
        </w:trPr>
        <w:tc>
          <w:tcPr>
            <w:cnfStyle w:val="001000000000"/>
            <w:tcW w:w="2180" w:type="dxa"/>
            <w:shd w:val="clear" w:color="auto" w:fill="auto"/>
          </w:tcPr>
          <w:p w:rsidR="006B2DA3" w:rsidRDefault="006B2DA3" w:rsidP="00E664D2">
            <w:pPr>
              <w:pStyle w:val="Paragraphedeliste"/>
              <w:ind w:left="0"/>
            </w:pPr>
          </w:p>
        </w:tc>
        <w:tc>
          <w:tcPr>
            <w:tcW w:w="1047" w:type="dxa"/>
            <w:shd w:val="clear" w:color="auto" w:fill="auto"/>
          </w:tcPr>
          <w:p w:rsidR="006B2DA3" w:rsidRDefault="006B2DA3" w:rsidP="00E664D2">
            <w:pPr>
              <w:pStyle w:val="Paragraphedeliste"/>
              <w:ind w:left="0"/>
              <w:cnfStyle w:val="000000100000"/>
            </w:pPr>
          </w:p>
        </w:tc>
        <w:tc>
          <w:tcPr>
            <w:tcW w:w="2551" w:type="dxa"/>
            <w:shd w:val="clear" w:color="auto" w:fill="auto"/>
          </w:tcPr>
          <w:p w:rsidR="006B2DA3" w:rsidRDefault="006B2DA3" w:rsidP="00E664D2">
            <w:pPr>
              <w:pStyle w:val="Paragraphedeliste"/>
              <w:ind w:left="0"/>
              <w:cnfStyle w:val="000000100000"/>
            </w:pPr>
          </w:p>
        </w:tc>
        <w:tc>
          <w:tcPr>
            <w:tcW w:w="2410" w:type="dxa"/>
            <w:shd w:val="clear" w:color="auto" w:fill="auto"/>
          </w:tcPr>
          <w:p w:rsidR="006B2DA3" w:rsidRDefault="006B2DA3" w:rsidP="00E664D2">
            <w:pPr>
              <w:pStyle w:val="Paragraphedeliste"/>
              <w:ind w:left="0"/>
              <w:cnfStyle w:val="000000100000"/>
            </w:pPr>
          </w:p>
        </w:tc>
        <w:tc>
          <w:tcPr>
            <w:tcW w:w="2410" w:type="dxa"/>
            <w:shd w:val="clear" w:color="auto" w:fill="auto"/>
          </w:tcPr>
          <w:p w:rsidR="006B2DA3" w:rsidRDefault="006B2DA3" w:rsidP="00E664D2">
            <w:pPr>
              <w:pStyle w:val="Paragraphedeliste"/>
              <w:ind w:left="0"/>
              <w:cnfStyle w:val="000000100000"/>
            </w:pPr>
          </w:p>
        </w:tc>
      </w:tr>
      <w:tr w:rsidR="009F6C0D" w:rsidTr="00D876C1">
        <w:trPr>
          <w:cnfStyle w:val="000000010000"/>
          <w:trHeight w:val="420"/>
        </w:trPr>
        <w:tc>
          <w:tcPr>
            <w:cnfStyle w:val="001000000000"/>
            <w:tcW w:w="2180" w:type="dxa"/>
            <w:shd w:val="clear" w:color="auto" w:fill="auto"/>
          </w:tcPr>
          <w:p w:rsidR="009F6C0D" w:rsidRDefault="009F6C0D" w:rsidP="00E664D2">
            <w:pPr>
              <w:pStyle w:val="Paragraphedeliste"/>
              <w:ind w:left="0"/>
            </w:pPr>
          </w:p>
        </w:tc>
        <w:tc>
          <w:tcPr>
            <w:tcW w:w="1047" w:type="dxa"/>
            <w:shd w:val="clear" w:color="auto" w:fill="auto"/>
          </w:tcPr>
          <w:p w:rsidR="009F6C0D" w:rsidRDefault="009F6C0D" w:rsidP="00E664D2">
            <w:pPr>
              <w:pStyle w:val="Paragraphedeliste"/>
              <w:ind w:left="0"/>
              <w:cnfStyle w:val="000000010000"/>
            </w:pPr>
          </w:p>
        </w:tc>
        <w:tc>
          <w:tcPr>
            <w:tcW w:w="2551" w:type="dxa"/>
            <w:shd w:val="clear" w:color="auto" w:fill="auto"/>
          </w:tcPr>
          <w:p w:rsidR="009F6C0D" w:rsidRDefault="009F6C0D" w:rsidP="00E664D2">
            <w:pPr>
              <w:pStyle w:val="Paragraphedeliste"/>
              <w:ind w:left="0"/>
              <w:cnfStyle w:val="000000010000"/>
            </w:pPr>
          </w:p>
        </w:tc>
        <w:tc>
          <w:tcPr>
            <w:tcW w:w="2410" w:type="dxa"/>
            <w:shd w:val="clear" w:color="auto" w:fill="auto"/>
          </w:tcPr>
          <w:p w:rsidR="009F6C0D" w:rsidRDefault="009F6C0D" w:rsidP="00E664D2">
            <w:pPr>
              <w:pStyle w:val="Paragraphedeliste"/>
              <w:ind w:left="0"/>
              <w:cnfStyle w:val="000000010000"/>
            </w:pPr>
          </w:p>
        </w:tc>
        <w:tc>
          <w:tcPr>
            <w:tcW w:w="2410" w:type="dxa"/>
            <w:shd w:val="clear" w:color="auto" w:fill="auto"/>
          </w:tcPr>
          <w:p w:rsidR="009F6C0D" w:rsidRDefault="009F6C0D" w:rsidP="00E664D2">
            <w:pPr>
              <w:pStyle w:val="Paragraphedeliste"/>
              <w:ind w:left="0"/>
              <w:cnfStyle w:val="000000010000"/>
            </w:pPr>
          </w:p>
        </w:tc>
      </w:tr>
    </w:tbl>
    <w:p w:rsidR="00C200D3" w:rsidRDefault="00C200D3" w:rsidP="00006516">
      <w:pPr>
        <w:pStyle w:val="Titre1"/>
        <w:numPr>
          <w:ilvl w:val="0"/>
          <w:numId w:val="0"/>
        </w:numPr>
      </w:pPr>
    </w:p>
    <w:p w:rsidR="00CC6DC5" w:rsidRDefault="00A54A97" w:rsidP="009B765A">
      <w:pPr>
        <w:pStyle w:val="Titre1"/>
      </w:pPr>
      <w:r w:rsidRPr="009B765A">
        <w:t>Annexes</w:t>
      </w:r>
      <w:r w:rsidR="00B83CBC">
        <w:t xml:space="preserve"> du dossier</w:t>
      </w:r>
    </w:p>
    <w:p w:rsidR="005D1B10" w:rsidRDefault="00BF3738" w:rsidP="00425F3A">
      <w:pPr>
        <w:rPr>
          <w:i/>
        </w:rPr>
      </w:pPr>
      <w:r w:rsidRPr="00BF3738">
        <w:rPr>
          <w:i/>
        </w:rPr>
        <w:t>Vous pouvez joindre à ce dossier tout document préci</w:t>
      </w:r>
      <w:r w:rsidR="005D1B10">
        <w:rPr>
          <w:i/>
        </w:rPr>
        <w:t>sant les informations spécifiées et</w:t>
      </w:r>
      <w:r w:rsidR="00D10A2E">
        <w:rPr>
          <w:i/>
        </w:rPr>
        <w:t xml:space="preserve"> </w:t>
      </w:r>
      <w:r w:rsidR="005D1B10">
        <w:rPr>
          <w:i/>
        </w:rPr>
        <w:t>la liste des obligations règlementaires à prendre en compte sur chaque thématique.</w:t>
      </w:r>
    </w:p>
    <w:p w:rsidR="009C30C8" w:rsidRPr="00C86C43" w:rsidRDefault="009C30C8" w:rsidP="00D02DF3">
      <w:pPr>
        <w:pStyle w:val="Titre2"/>
        <w:ind w:left="0" w:firstLine="360"/>
      </w:pPr>
      <w:r w:rsidRPr="00C86C43">
        <w:t>Liste des annexes jointes</w:t>
      </w:r>
      <w:r w:rsidR="00C86C43">
        <w:t xml:space="preserve"> (à modifier)</w:t>
      </w:r>
    </w:p>
    <w:p w:rsidR="00C86C43" w:rsidRPr="00C122D7" w:rsidRDefault="00C86C43" w:rsidP="00C86C43">
      <w:pPr>
        <w:pStyle w:val="Paragraphedeliste"/>
        <w:numPr>
          <w:ilvl w:val="0"/>
          <w:numId w:val="22"/>
        </w:numPr>
        <w:rPr>
          <w:i/>
        </w:rPr>
      </w:pPr>
      <w:r w:rsidRPr="00C122D7">
        <w:rPr>
          <w:i/>
        </w:rPr>
        <w:t>Liste des obligations règlementaires à prendre en compte</w:t>
      </w:r>
    </w:p>
    <w:p w:rsidR="000E6BDE" w:rsidRPr="00C86C43" w:rsidRDefault="000E6BDE" w:rsidP="00425F3A">
      <w:pPr>
        <w:pStyle w:val="Paragraphedeliste"/>
        <w:numPr>
          <w:ilvl w:val="0"/>
          <w:numId w:val="22"/>
        </w:numPr>
        <w:rPr>
          <w:i/>
        </w:rPr>
      </w:pPr>
      <w:r w:rsidRPr="00C86C43">
        <w:rPr>
          <w:i/>
        </w:rPr>
        <w:t>Etude de marché</w:t>
      </w:r>
    </w:p>
    <w:p w:rsidR="000E6BDE" w:rsidRPr="00C86C43" w:rsidRDefault="000E6BDE" w:rsidP="000E6BDE">
      <w:pPr>
        <w:pStyle w:val="Paragraphedeliste"/>
        <w:numPr>
          <w:ilvl w:val="0"/>
          <w:numId w:val="22"/>
        </w:numPr>
        <w:rPr>
          <w:i/>
        </w:rPr>
      </w:pPr>
      <w:r w:rsidRPr="00C86C43">
        <w:rPr>
          <w:i/>
        </w:rPr>
        <w:t>Documents de communication</w:t>
      </w:r>
    </w:p>
    <w:p w:rsidR="000E6BDE" w:rsidRPr="00C86C43" w:rsidRDefault="000E6BDE" w:rsidP="00425F3A">
      <w:pPr>
        <w:pStyle w:val="Paragraphedeliste"/>
        <w:numPr>
          <w:ilvl w:val="0"/>
          <w:numId w:val="22"/>
        </w:numPr>
        <w:rPr>
          <w:i/>
        </w:rPr>
      </w:pPr>
      <w:r w:rsidRPr="00C86C43">
        <w:rPr>
          <w:i/>
        </w:rPr>
        <w:t>Document de présentation des produits/prix</w:t>
      </w:r>
    </w:p>
    <w:p w:rsidR="008476AA" w:rsidRDefault="00C86C43" w:rsidP="009B765A">
      <w:pPr>
        <w:pStyle w:val="Paragraphedeliste"/>
        <w:numPr>
          <w:ilvl w:val="0"/>
          <w:numId w:val="22"/>
        </w:numPr>
      </w:pPr>
      <w:r w:rsidRPr="00C86C43">
        <w:t>…</w:t>
      </w:r>
    </w:p>
    <w:sectPr w:rsidR="008476AA" w:rsidSect="000C62DD">
      <w:pgSz w:w="11907" w:h="16839" w:code="9"/>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2D7" w:rsidRDefault="00C122D7" w:rsidP="007F60CE">
      <w:pPr>
        <w:spacing w:after="0" w:line="240" w:lineRule="auto"/>
      </w:pPr>
      <w:r>
        <w:separator/>
      </w:r>
    </w:p>
  </w:endnote>
  <w:endnote w:type="continuationSeparator" w:id="0">
    <w:p w:rsidR="00C122D7" w:rsidRDefault="00C122D7" w:rsidP="007F60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yriad Pro">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3668"/>
      <w:docPartObj>
        <w:docPartGallery w:val="Page Numbers (Bottom of Page)"/>
        <w:docPartUnique/>
      </w:docPartObj>
    </w:sdtPr>
    <w:sdtContent>
      <w:p w:rsidR="00C122D7" w:rsidRDefault="00C122D7">
        <w:pPr>
          <w:pStyle w:val="Pieddepage"/>
          <w:jc w:val="right"/>
        </w:pPr>
        <w:r>
          <w:t xml:space="preserve">Extrait du dossier de projet agricole - Version Juillet 2017 - </w:t>
        </w:r>
        <w:fldSimple w:instr=" PAGE   \* MERGEFORMAT ">
          <w:r w:rsidR="00102197">
            <w:rPr>
              <w:noProof/>
            </w:rPr>
            <w:t>2</w:t>
          </w:r>
        </w:fldSimple>
      </w:p>
    </w:sdtContent>
  </w:sdt>
  <w:p w:rsidR="00C122D7" w:rsidRDefault="00C122D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2D7" w:rsidRDefault="00C122D7" w:rsidP="007F60CE">
      <w:pPr>
        <w:spacing w:after="0" w:line="240" w:lineRule="auto"/>
      </w:pPr>
      <w:r>
        <w:separator/>
      </w:r>
    </w:p>
  </w:footnote>
  <w:footnote w:type="continuationSeparator" w:id="0">
    <w:p w:rsidR="00C122D7" w:rsidRDefault="00C122D7" w:rsidP="007F60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251B"/>
    <w:multiLevelType w:val="hybridMultilevel"/>
    <w:tmpl w:val="AC5E2B72"/>
    <w:lvl w:ilvl="0" w:tplc="A69416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0A6367"/>
    <w:multiLevelType w:val="hybridMultilevel"/>
    <w:tmpl w:val="DE32AD8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65106F"/>
    <w:multiLevelType w:val="hybridMultilevel"/>
    <w:tmpl w:val="60DC35EC"/>
    <w:lvl w:ilvl="0" w:tplc="51327D4C">
      <w:numFmt w:val="bullet"/>
      <w:lvlText w:val="-"/>
      <w:lvlJc w:val="left"/>
      <w:pPr>
        <w:ind w:left="360" w:hanging="360"/>
      </w:pPr>
      <w:rPr>
        <w:rFonts w:ascii="Calibri" w:eastAsiaTheme="minorHAnsi" w:hAnsi="Calibri" w:cstheme="minorBidi" w:hint="default"/>
        <w:i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7EC2043"/>
    <w:multiLevelType w:val="hybridMultilevel"/>
    <w:tmpl w:val="CD44650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nsid w:val="10AB1690"/>
    <w:multiLevelType w:val="hybridMultilevel"/>
    <w:tmpl w:val="8CB0B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F50253"/>
    <w:multiLevelType w:val="hybridMultilevel"/>
    <w:tmpl w:val="AC6C2F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71C52"/>
    <w:multiLevelType w:val="hybridMultilevel"/>
    <w:tmpl w:val="4266C2AC"/>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nsid w:val="16667BB5"/>
    <w:multiLevelType w:val="hybridMultilevel"/>
    <w:tmpl w:val="4336F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61AD0"/>
    <w:multiLevelType w:val="hybridMultilevel"/>
    <w:tmpl w:val="8248A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C26D43"/>
    <w:multiLevelType w:val="hybridMultilevel"/>
    <w:tmpl w:val="F8708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A334E10"/>
    <w:multiLevelType w:val="hybridMultilevel"/>
    <w:tmpl w:val="AD88D1DA"/>
    <w:lvl w:ilvl="0" w:tplc="645CA1C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840BBC"/>
    <w:multiLevelType w:val="hybridMultilevel"/>
    <w:tmpl w:val="5AA02942"/>
    <w:lvl w:ilvl="0" w:tplc="82F09C8E">
      <w:start w:val="1"/>
      <w:numFmt w:val="bullet"/>
      <w:pStyle w:val="Titre1"/>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E933431"/>
    <w:multiLevelType w:val="multilevel"/>
    <w:tmpl w:val="D9D08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B338BA"/>
    <w:multiLevelType w:val="hybridMultilevel"/>
    <w:tmpl w:val="31445686"/>
    <w:lvl w:ilvl="0" w:tplc="A0509CE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4871CC"/>
    <w:multiLevelType w:val="hybridMultilevel"/>
    <w:tmpl w:val="82682F06"/>
    <w:lvl w:ilvl="0" w:tplc="88BADB9C">
      <w:numFmt w:val="bullet"/>
      <w:lvlText w:val="-"/>
      <w:lvlJc w:val="left"/>
      <w:pPr>
        <w:ind w:left="720" w:hanging="360"/>
      </w:pPr>
      <w:rPr>
        <w:rFonts w:ascii="Helv" w:eastAsiaTheme="minorHAnsi" w:hAnsi="Helv" w:cs="Helv" w:hint="default"/>
        <w:b/>
        <w:color w:val="000000"/>
        <w:sz w:val="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65672CA"/>
    <w:multiLevelType w:val="hybridMultilevel"/>
    <w:tmpl w:val="448AB67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68744AA"/>
    <w:multiLevelType w:val="hybridMultilevel"/>
    <w:tmpl w:val="13FE6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825595D"/>
    <w:multiLevelType w:val="hybridMultilevel"/>
    <w:tmpl w:val="103C3DE4"/>
    <w:lvl w:ilvl="0" w:tplc="2542C646">
      <w:start w:val="10"/>
      <w:numFmt w:val="bullet"/>
      <w:lvlText w:val="-"/>
      <w:lvlJc w:val="left"/>
      <w:pPr>
        <w:ind w:left="720" w:hanging="360"/>
      </w:pPr>
      <w:rPr>
        <w:rFonts w:ascii="Helv" w:eastAsiaTheme="minorHAnsi" w:hAnsi="Helv" w:cs="Helv" w:hint="default"/>
        <w:color w:val="000000"/>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D2B7AD1"/>
    <w:multiLevelType w:val="hybridMultilevel"/>
    <w:tmpl w:val="F38CF6E8"/>
    <w:lvl w:ilvl="0" w:tplc="040C0011">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9">
    <w:nsid w:val="2F4C3C22"/>
    <w:multiLevelType w:val="hybridMultilevel"/>
    <w:tmpl w:val="3998E5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FA93171"/>
    <w:multiLevelType w:val="hybridMultilevel"/>
    <w:tmpl w:val="596E4AB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30876A55"/>
    <w:multiLevelType w:val="hybridMultilevel"/>
    <w:tmpl w:val="1BE2F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C095EA7"/>
    <w:multiLevelType w:val="hybridMultilevel"/>
    <w:tmpl w:val="7D383298"/>
    <w:lvl w:ilvl="0" w:tplc="025CE59E">
      <w:numFmt w:val="bullet"/>
      <w:lvlText w:val="-"/>
      <w:lvlJc w:val="left"/>
      <w:pPr>
        <w:ind w:left="720" w:hanging="360"/>
      </w:pPr>
      <w:rPr>
        <w:rFonts w:ascii="Calibri" w:eastAsiaTheme="minorHAnsi" w:hAnsi="Calibri" w:cs="MV Bol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E074539"/>
    <w:multiLevelType w:val="hybridMultilevel"/>
    <w:tmpl w:val="9948D520"/>
    <w:lvl w:ilvl="0" w:tplc="804A149C">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5B1A81DE" w:tentative="1">
      <w:start w:val="1"/>
      <w:numFmt w:val="bullet"/>
      <w:lvlText w:val=""/>
      <w:lvlJc w:val="left"/>
      <w:pPr>
        <w:tabs>
          <w:tab w:val="num" w:pos="2160"/>
        </w:tabs>
        <w:ind w:left="2160" w:hanging="360"/>
      </w:pPr>
      <w:rPr>
        <w:rFonts w:ascii="Wingdings" w:hAnsi="Wingdings" w:hint="default"/>
      </w:rPr>
    </w:lvl>
    <w:lvl w:ilvl="3" w:tplc="A54034DC" w:tentative="1">
      <w:start w:val="1"/>
      <w:numFmt w:val="bullet"/>
      <w:lvlText w:val=""/>
      <w:lvlJc w:val="left"/>
      <w:pPr>
        <w:tabs>
          <w:tab w:val="num" w:pos="2880"/>
        </w:tabs>
        <w:ind w:left="2880" w:hanging="360"/>
      </w:pPr>
      <w:rPr>
        <w:rFonts w:ascii="Wingdings" w:hAnsi="Wingdings" w:hint="default"/>
      </w:rPr>
    </w:lvl>
    <w:lvl w:ilvl="4" w:tplc="2AD6A15E" w:tentative="1">
      <w:start w:val="1"/>
      <w:numFmt w:val="bullet"/>
      <w:lvlText w:val=""/>
      <w:lvlJc w:val="left"/>
      <w:pPr>
        <w:tabs>
          <w:tab w:val="num" w:pos="3600"/>
        </w:tabs>
        <w:ind w:left="3600" w:hanging="360"/>
      </w:pPr>
      <w:rPr>
        <w:rFonts w:ascii="Wingdings" w:hAnsi="Wingdings" w:hint="default"/>
      </w:rPr>
    </w:lvl>
    <w:lvl w:ilvl="5" w:tplc="2EB430F4" w:tentative="1">
      <w:start w:val="1"/>
      <w:numFmt w:val="bullet"/>
      <w:lvlText w:val=""/>
      <w:lvlJc w:val="left"/>
      <w:pPr>
        <w:tabs>
          <w:tab w:val="num" w:pos="4320"/>
        </w:tabs>
        <w:ind w:left="4320" w:hanging="360"/>
      </w:pPr>
      <w:rPr>
        <w:rFonts w:ascii="Wingdings" w:hAnsi="Wingdings" w:hint="default"/>
      </w:rPr>
    </w:lvl>
    <w:lvl w:ilvl="6" w:tplc="7B061CD4" w:tentative="1">
      <w:start w:val="1"/>
      <w:numFmt w:val="bullet"/>
      <w:lvlText w:val=""/>
      <w:lvlJc w:val="left"/>
      <w:pPr>
        <w:tabs>
          <w:tab w:val="num" w:pos="5040"/>
        </w:tabs>
        <w:ind w:left="5040" w:hanging="360"/>
      </w:pPr>
      <w:rPr>
        <w:rFonts w:ascii="Wingdings" w:hAnsi="Wingdings" w:hint="default"/>
      </w:rPr>
    </w:lvl>
    <w:lvl w:ilvl="7" w:tplc="79EA83EC" w:tentative="1">
      <w:start w:val="1"/>
      <w:numFmt w:val="bullet"/>
      <w:lvlText w:val=""/>
      <w:lvlJc w:val="left"/>
      <w:pPr>
        <w:tabs>
          <w:tab w:val="num" w:pos="5760"/>
        </w:tabs>
        <w:ind w:left="5760" w:hanging="360"/>
      </w:pPr>
      <w:rPr>
        <w:rFonts w:ascii="Wingdings" w:hAnsi="Wingdings" w:hint="default"/>
      </w:rPr>
    </w:lvl>
    <w:lvl w:ilvl="8" w:tplc="82FA3F9C" w:tentative="1">
      <w:start w:val="1"/>
      <w:numFmt w:val="bullet"/>
      <w:lvlText w:val=""/>
      <w:lvlJc w:val="left"/>
      <w:pPr>
        <w:tabs>
          <w:tab w:val="num" w:pos="6480"/>
        </w:tabs>
        <w:ind w:left="6480" w:hanging="360"/>
      </w:pPr>
      <w:rPr>
        <w:rFonts w:ascii="Wingdings" w:hAnsi="Wingdings" w:hint="default"/>
      </w:rPr>
    </w:lvl>
  </w:abstractNum>
  <w:abstractNum w:abstractNumId="24">
    <w:nsid w:val="41866C7E"/>
    <w:multiLevelType w:val="hybridMultilevel"/>
    <w:tmpl w:val="CA269AC4"/>
    <w:lvl w:ilvl="0" w:tplc="C8167EC8">
      <w:start w:val="1"/>
      <w:numFmt w:val="bullet"/>
      <w:lvlText w:val=""/>
      <w:lvlJc w:val="left"/>
      <w:pPr>
        <w:tabs>
          <w:tab w:val="num" w:pos="720"/>
        </w:tabs>
        <w:ind w:left="720" w:hanging="360"/>
      </w:pPr>
      <w:rPr>
        <w:rFonts w:ascii="Wingdings" w:hAnsi="Wingdings" w:hint="default"/>
      </w:rPr>
    </w:lvl>
    <w:lvl w:ilvl="1" w:tplc="5E96321C">
      <w:start w:val="1"/>
      <w:numFmt w:val="bullet"/>
      <w:lvlText w:val=""/>
      <w:lvlJc w:val="left"/>
      <w:pPr>
        <w:tabs>
          <w:tab w:val="num" w:pos="1440"/>
        </w:tabs>
        <w:ind w:left="1440" w:hanging="360"/>
      </w:pPr>
      <w:rPr>
        <w:rFonts w:ascii="Wingdings" w:hAnsi="Wingdings" w:hint="default"/>
      </w:rPr>
    </w:lvl>
    <w:lvl w:ilvl="2" w:tplc="C00AB11E" w:tentative="1">
      <w:start w:val="1"/>
      <w:numFmt w:val="bullet"/>
      <w:lvlText w:val=""/>
      <w:lvlJc w:val="left"/>
      <w:pPr>
        <w:tabs>
          <w:tab w:val="num" w:pos="2160"/>
        </w:tabs>
        <w:ind w:left="2160" w:hanging="360"/>
      </w:pPr>
      <w:rPr>
        <w:rFonts w:ascii="Wingdings" w:hAnsi="Wingdings" w:hint="default"/>
      </w:rPr>
    </w:lvl>
    <w:lvl w:ilvl="3" w:tplc="76B6A2DC" w:tentative="1">
      <w:start w:val="1"/>
      <w:numFmt w:val="bullet"/>
      <w:lvlText w:val=""/>
      <w:lvlJc w:val="left"/>
      <w:pPr>
        <w:tabs>
          <w:tab w:val="num" w:pos="2880"/>
        </w:tabs>
        <w:ind w:left="2880" w:hanging="360"/>
      </w:pPr>
      <w:rPr>
        <w:rFonts w:ascii="Wingdings" w:hAnsi="Wingdings" w:hint="default"/>
      </w:rPr>
    </w:lvl>
    <w:lvl w:ilvl="4" w:tplc="64D2600C" w:tentative="1">
      <w:start w:val="1"/>
      <w:numFmt w:val="bullet"/>
      <w:lvlText w:val=""/>
      <w:lvlJc w:val="left"/>
      <w:pPr>
        <w:tabs>
          <w:tab w:val="num" w:pos="3600"/>
        </w:tabs>
        <w:ind w:left="3600" w:hanging="360"/>
      </w:pPr>
      <w:rPr>
        <w:rFonts w:ascii="Wingdings" w:hAnsi="Wingdings" w:hint="default"/>
      </w:rPr>
    </w:lvl>
    <w:lvl w:ilvl="5" w:tplc="1CA8CE2C" w:tentative="1">
      <w:start w:val="1"/>
      <w:numFmt w:val="bullet"/>
      <w:lvlText w:val=""/>
      <w:lvlJc w:val="left"/>
      <w:pPr>
        <w:tabs>
          <w:tab w:val="num" w:pos="4320"/>
        </w:tabs>
        <w:ind w:left="4320" w:hanging="360"/>
      </w:pPr>
      <w:rPr>
        <w:rFonts w:ascii="Wingdings" w:hAnsi="Wingdings" w:hint="default"/>
      </w:rPr>
    </w:lvl>
    <w:lvl w:ilvl="6" w:tplc="212E2A6C" w:tentative="1">
      <w:start w:val="1"/>
      <w:numFmt w:val="bullet"/>
      <w:lvlText w:val=""/>
      <w:lvlJc w:val="left"/>
      <w:pPr>
        <w:tabs>
          <w:tab w:val="num" w:pos="5040"/>
        </w:tabs>
        <w:ind w:left="5040" w:hanging="360"/>
      </w:pPr>
      <w:rPr>
        <w:rFonts w:ascii="Wingdings" w:hAnsi="Wingdings" w:hint="default"/>
      </w:rPr>
    </w:lvl>
    <w:lvl w:ilvl="7" w:tplc="DBAAA78E" w:tentative="1">
      <w:start w:val="1"/>
      <w:numFmt w:val="bullet"/>
      <w:lvlText w:val=""/>
      <w:lvlJc w:val="left"/>
      <w:pPr>
        <w:tabs>
          <w:tab w:val="num" w:pos="5760"/>
        </w:tabs>
        <w:ind w:left="5760" w:hanging="360"/>
      </w:pPr>
      <w:rPr>
        <w:rFonts w:ascii="Wingdings" w:hAnsi="Wingdings" w:hint="default"/>
      </w:rPr>
    </w:lvl>
    <w:lvl w:ilvl="8" w:tplc="9550A908" w:tentative="1">
      <w:start w:val="1"/>
      <w:numFmt w:val="bullet"/>
      <w:lvlText w:val=""/>
      <w:lvlJc w:val="left"/>
      <w:pPr>
        <w:tabs>
          <w:tab w:val="num" w:pos="6480"/>
        </w:tabs>
        <w:ind w:left="6480" w:hanging="360"/>
      </w:pPr>
      <w:rPr>
        <w:rFonts w:ascii="Wingdings" w:hAnsi="Wingdings" w:hint="default"/>
      </w:rPr>
    </w:lvl>
  </w:abstractNum>
  <w:abstractNum w:abstractNumId="25">
    <w:nsid w:val="46DA500E"/>
    <w:multiLevelType w:val="hybridMultilevel"/>
    <w:tmpl w:val="BD2AABCC"/>
    <w:lvl w:ilvl="0" w:tplc="C8167EC8">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C00AB11E" w:tentative="1">
      <w:start w:val="1"/>
      <w:numFmt w:val="bullet"/>
      <w:lvlText w:val=""/>
      <w:lvlJc w:val="left"/>
      <w:pPr>
        <w:tabs>
          <w:tab w:val="num" w:pos="2160"/>
        </w:tabs>
        <w:ind w:left="2160" w:hanging="360"/>
      </w:pPr>
      <w:rPr>
        <w:rFonts w:ascii="Wingdings" w:hAnsi="Wingdings" w:hint="default"/>
      </w:rPr>
    </w:lvl>
    <w:lvl w:ilvl="3" w:tplc="76B6A2DC" w:tentative="1">
      <w:start w:val="1"/>
      <w:numFmt w:val="bullet"/>
      <w:lvlText w:val=""/>
      <w:lvlJc w:val="left"/>
      <w:pPr>
        <w:tabs>
          <w:tab w:val="num" w:pos="2880"/>
        </w:tabs>
        <w:ind w:left="2880" w:hanging="360"/>
      </w:pPr>
      <w:rPr>
        <w:rFonts w:ascii="Wingdings" w:hAnsi="Wingdings" w:hint="default"/>
      </w:rPr>
    </w:lvl>
    <w:lvl w:ilvl="4" w:tplc="64D2600C" w:tentative="1">
      <w:start w:val="1"/>
      <w:numFmt w:val="bullet"/>
      <w:lvlText w:val=""/>
      <w:lvlJc w:val="left"/>
      <w:pPr>
        <w:tabs>
          <w:tab w:val="num" w:pos="3600"/>
        </w:tabs>
        <w:ind w:left="3600" w:hanging="360"/>
      </w:pPr>
      <w:rPr>
        <w:rFonts w:ascii="Wingdings" w:hAnsi="Wingdings" w:hint="default"/>
      </w:rPr>
    </w:lvl>
    <w:lvl w:ilvl="5" w:tplc="1CA8CE2C" w:tentative="1">
      <w:start w:val="1"/>
      <w:numFmt w:val="bullet"/>
      <w:lvlText w:val=""/>
      <w:lvlJc w:val="left"/>
      <w:pPr>
        <w:tabs>
          <w:tab w:val="num" w:pos="4320"/>
        </w:tabs>
        <w:ind w:left="4320" w:hanging="360"/>
      </w:pPr>
      <w:rPr>
        <w:rFonts w:ascii="Wingdings" w:hAnsi="Wingdings" w:hint="default"/>
      </w:rPr>
    </w:lvl>
    <w:lvl w:ilvl="6" w:tplc="212E2A6C" w:tentative="1">
      <w:start w:val="1"/>
      <w:numFmt w:val="bullet"/>
      <w:lvlText w:val=""/>
      <w:lvlJc w:val="left"/>
      <w:pPr>
        <w:tabs>
          <w:tab w:val="num" w:pos="5040"/>
        </w:tabs>
        <w:ind w:left="5040" w:hanging="360"/>
      </w:pPr>
      <w:rPr>
        <w:rFonts w:ascii="Wingdings" w:hAnsi="Wingdings" w:hint="default"/>
      </w:rPr>
    </w:lvl>
    <w:lvl w:ilvl="7" w:tplc="DBAAA78E" w:tentative="1">
      <w:start w:val="1"/>
      <w:numFmt w:val="bullet"/>
      <w:lvlText w:val=""/>
      <w:lvlJc w:val="left"/>
      <w:pPr>
        <w:tabs>
          <w:tab w:val="num" w:pos="5760"/>
        </w:tabs>
        <w:ind w:left="5760" w:hanging="360"/>
      </w:pPr>
      <w:rPr>
        <w:rFonts w:ascii="Wingdings" w:hAnsi="Wingdings" w:hint="default"/>
      </w:rPr>
    </w:lvl>
    <w:lvl w:ilvl="8" w:tplc="9550A908" w:tentative="1">
      <w:start w:val="1"/>
      <w:numFmt w:val="bullet"/>
      <w:lvlText w:val=""/>
      <w:lvlJc w:val="left"/>
      <w:pPr>
        <w:tabs>
          <w:tab w:val="num" w:pos="6480"/>
        </w:tabs>
        <w:ind w:left="6480" w:hanging="360"/>
      </w:pPr>
      <w:rPr>
        <w:rFonts w:ascii="Wingdings" w:hAnsi="Wingdings" w:hint="default"/>
      </w:rPr>
    </w:lvl>
  </w:abstractNum>
  <w:abstractNum w:abstractNumId="26">
    <w:nsid w:val="4FDF7007"/>
    <w:multiLevelType w:val="hybridMultilevel"/>
    <w:tmpl w:val="FDE83C16"/>
    <w:lvl w:ilvl="0" w:tplc="8C74BD92">
      <w:numFmt w:val="bullet"/>
      <w:lvlText w:val="-"/>
      <w:lvlJc w:val="left"/>
      <w:pPr>
        <w:ind w:left="720" w:hanging="360"/>
      </w:pPr>
      <w:rPr>
        <w:rFonts w:ascii="Helv" w:eastAsiaTheme="minorHAnsi" w:hAnsi="Helv" w:cs="Helv" w:hint="default"/>
        <w:b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898783D"/>
    <w:multiLevelType w:val="hybridMultilevel"/>
    <w:tmpl w:val="BABEB0FC"/>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8">
    <w:nsid w:val="5F5F1098"/>
    <w:multiLevelType w:val="hybridMultilevel"/>
    <w:tmpl w:val="B10A7EE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66A22D76"/>
    <w:multiLevelType w:val="hybridMultilevel"/>
    <w:tmpl w:val="ACBE7306"/>
    <w:lvl w:ilvl="0" w:tplc="7B76BFF4">
      <w:numFmt w:val="bullet"/>
      <w:lvlText w:val="-"/>
      <w:lvlJc w:val="left"/>
      <w:pPr>
        <w:ind w:left="720" w:hanging="360"/>
      </w:pPr>
      <w:rPr>
        <w:rFonts w:ascii="Helv" w:eastAsiaTheme="minorHAnsi" w:hAnsi="Helv" w:cs="Helv"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D801856"/>
    <w:multiLevelType w:val="hybridMultilevel"/>
    <w:tmpl w:val="B8FC3E32"/>
    <w:lvl w:ilvl="0" w:tplc="804A149C">
      <w:start w:val="1"/>
      <w:numFmt w:val="bullet"/>
      <w:lvlText w:val=""/>
      <w:lvlJc w:val="left"/>
      <w:pPr>
        <w:tabs>
          <w:tab w:val="num" w:pos="720"/>
        </w:tabs>
        <w:ind w:left="720" w:hanging="360"/>
      </w:pPr>
      <w:rPr>
        <w:rFonts w:ascii="Wingdings" w:hAnsi="Wingdings" w:hint="default"/>
      </w:rPr>
    </w:lvl>
    <w:lvl w:ilvl="1" w:tplc="203E5A2A">
      <w:start w:val="1"/>
      <w:numFmt w:val="bullet"/>
      <w:lvlText w:val=""/>
      <w:lvlJc w:val="left"/>
      <w:pPr>
        <w:tabs>
          <w:tab w:val="num" w:pos="1440"/>
        </w:tabs>
        <w:ind w:left="1440" w:hanging="360"/>
      </w:pPr>
      <w:rPr>
        <w:rFonts w:ascii="Wingdings" w:hAnsi="Wingdings" w:hint="default"/>
      </w:rPr>
    </w:lvl>
    <w:lvl w:ilvl="2" w:tplc="5B1A81DE" w:tentative="1">
      <w:start w:val="1"/>
      <w:numFmt w:val="bullet"/>
      <w:lvlText w:val=""/>
      <w:lvlJc w:val="left"/>
      <w:pPr>
        <w:tabs>
          <w:tab w:val="num" w:pos="2160"/>
        </w:tabs>
        <w:ind w:left="2160" w:hanging="360"/>
      </w:pPr>
      <w:rPr>
        <w:rFonts w:ascii="Wingdings" w:hAnsi="Wingdings" w:hint="default"/>
      </w:rPr>
    </w:lvl>
    <w:lvl w:ilvl="3" w:tplc="A54034DC" w:tentative="1">
      <w:start w:val="1"/>
      <w:numFmt w:val="bullet"/>
      <w:lvlText w:val=""/>
      <w:lvlJc w:val="left"/>
      <w:pPr>
        <w:tabs>
          <w:tab w:val="num" w:pos="2880"/>
        </w:tabs>
        <w:ind w:left="2880" w:hanging="360"/>
      </w:pPr>
      <w:rPr>
        <w:rFonts w:ascii="Wingdings" w:hAnsi="Wingdings" w:hint="default"/>
      </w:rPr>
    </w:lvl>
    <w:lvl w:ilvl="4" w:tplc="2AD6A15E" w:tentative="1">
      <w:start w:val="1"/>
      <w:numFmt w:val="bullet"/>
      <w:lvlText w:val=""/>
      <w:lvlJc w:val="left"/>
      <w:pPr>
        <w:tabs>
          <w:tab w:val="num" w:pos="3600"/>
        </w:tabs>
        <w:ind w:left="3600" w:hanging="360"/>
      </w:pPr>
      <w:rPr>
        <w:rFonts w:ascii="Wingdings" w:hAnsi="Wingdings" w:hint="default"/>
      </w:rPr>
    </w:lvl>
    <w:lvl w:ilvl="5" w:tplc="2EB430F4" w:tentative="1">
      <w:start w:val="1"/>
      <w:numFmt w:val="bullet"/>
      <w:lvlText w:val=""/>
      <w:lvlJc w:val="left"/>
      <w:pPr>
        <w:tabs>
          <w:tab w:val="num" w:pos="4320"/>
        </w:tabs>
        <w:ind w:left="4320" w:hanging="360"/>
      </w:pPr>
      <w:rPr>
        <w:rFonts w:ascii="Wingdings" w:hAnsi="Wingdings" w:hint="default"/>
      </w:rPr>
    </w:lvl>
    <w:lvl w:ilvl="6" w:tplc="7B061CD4" w:tentative="1">
      <w:start w:val="1"/>
      <w:numFmt w:val="bullet"/>
      <w:lvlText w:val=""/>
      <w:lvlJc w:val="left"/>
      <w:pPr>
        <w:tabs>
          <w:tab w:val="num" w:pos="5040"/>
        </w:tabs>
        <w:ind w:left="5040" w:hanging="360"/>
      </w:pPr>
      <w:rPr>
        <w:rFonts w:ascii="Wingdings" w:hAnsi="Wingdings" w:hint="default"/>
      </w:rPr>
    </w:lvl>
    <w:lvl w:ilvl="7" w:tplc="79EA83EC" w:tentative="1">
      <w:start w:val="1"/>
      <w:numFmt w:val="bullet"/>
      <w:lvlText w:val=""/>
      <w:lvlJc w:val="left"/>
      <w:pPr>
        <w:tabs>
          <w:tab w:val="num" w:pos="5760"/>
        </w:tabs>
        <w:ind w:left="5760" w:hanging="360"/>
      </w:pPr>
      <w:rPr>
        <w:rFonts w:ascii="Wingdings" w:hAnsi="Wingdings" w:hint="default"/>
      </w:rPr>
    </w:lvl>
    <w:lvl w:ilvl="8" w:tplc="82FA3F9C" w:tentative="1">
      <w:start w:val="1"/>
      <w:numFmt w:val="bullet"/>
      <w:lvlText w:val=""/>
      <w:lvlJc w:val="left"/>
      <w:pPr>
        <w:tabs>
          <w:tab w:val="num" w:pos="6480"/>
        </w:tabs>
        <w:ind w:left="6480" w:hanging="360"/>
      </w:pPr>
      <w:rPr>
        <w:rFonts w:ascii="Wingdings" w:hAnsi="Wingdings" w:hint="default"/>
      </w:rPr>
    </w:lvl>
  </w:abstractNum>
  <w:abstractNum w:abstractNumId="31">
    <w:nsid w:val="72213119"/>
    <w:multiLevelType w:val="hybridMultilevel"/>
    <w:tmpl w:val="2EF4C212"/>
    <w:lvl w:ilvl="0" w:tplc="54DE60FC">
      <w:start w:val="1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2BA170C"/>
    <w:multiLevelType w:val="multilevel"/>
    <w:tmpl w:val="CA04A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F30D01"/>
    <w:multiLevelType w:val="hybridMultilevel"/>
    <w:tmpl w:val="40B27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48C654F"/>
    <w:multiLevelType w:val="multilevel"/>
    <w:tmpl w:val="8DCC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A62C30"/>
    <w:multiLevelType w:val="hybridMultilevel"/>
    <w:tmpl w:val="0F3A7EFE"/>
    <w:lvl w:ilvl="0" w:tplc="040C0001">
      <w:start w:val="1"/>
      <w:numFmt w:val="bullet"/>
      <w:lvlText w:val=""/>
      <w:lvlJc w:val="left"/>
      <w:pPr>
        <w:ind w:left="720" w:hanging="360"/>
      </w:pPr>
      <w:rPr>
        <w:rFonts w:ascii="Symbol" w:hAnsi="Symbol" w:hint="default"/>
      </w:rPr>
    </w:lvl>
    <w:lvl w:ilvl="1" w:tplc="6BF8A67C">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B13521D"/>
    <w:multiLevelType w:val="hybridMultilevel"/>
    <w:tmpl w:val="1E1C702C"/>
    <w:lvl w:ilvl="0" w:tplc="5E84764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BF52D3B"/>
    <w:multiLevelType w:val="hybridMultilevel"/>
    <w:tmpl w:val="FD649786"/>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12"/>
  </w:num>
  <w:num w:numId="4">
    <w:abstractNumId w:val="32"/>
  </w:num>
  <w:num w:numId="5">
    <w:abstractNumId w:val="16"/>
  </w:num>
  <w:num w:numId="6">
    <w:abstractNumId w:val="5"/>
  </w:num>
  <w:num w:numId="7">
    <w:abstractNumId w:val="35"/>
  </w:num>
  <w:num w:numId="8">
    <w:abstractNumId w:val="7"/>
  </w:num>
  <w:num w:numId="9">
    <w:abstractNumId w:val="8"/>
  </w:num>
  <w:num w:numId="10">
    <w:abstractNumId w:val="4"/>
  </w:num>
  <w:num w:numId="11">
    <w:abstractNumId w:val="25"/>
  </w:num>
  <w:num w:numId="12">
    <w:abstractNumId w:val="19"/>
  </w:num>
  <w:num w:numId="13">
    <w:abstractNumId w:val="37"/>
  </w:num>
  <w:num w:numId="14">
    <w:abstractNumId w:val="21"/>
  </w:num>
  <w:num w:numId="15">
    <w:abstractNumId w:val="3"/>
  </w:num>
  <w:num w:numId="16">
    <w:abstractNumId w:val="33"/>
  </w:num>
  <w:num w:numId="17">
    <w:abstractNumId w:val="23"/>
  </w:num>
  <w:num w:numId="18">
    <w:abstractNumId w:val="9"/>
  </w:num>
  <w:num w:numId="19">
    <w:abstractNumId w:val="0"/>
  </w:num>
  <w:num w:numId="20">
    <w:abstractNumId w:val="13"/>
  </w:num>
  <w:num w:numId="21">
    <w:abstractNumId w:val="10"/>
  </w:num>
  <w:num w:numId="22">
    <w:abstractNumId w:val="2"/>
  </w:num>
  <w:num w:numId="23">
    <w:abstractNumId w:val="27"/>
  </w:num>
  <w:num w:numId="24">
    <w:abstractNumId w:val="18"/>
  </w:num>
  <w:num w:numId="25">
    <w:abstractNumId w:val="6"/>
  </w:num>
  <w:num w:numId="26">
    <w:abstractNumId w:val="1"/>
  </w:num>
  <w:num w:numId="27">
    <w:abstractNumId w:val="15"/>
  </w:num>
  <w:num w:numId="28">
    <w:abstractNumId w:val="11"/>
  </w:num>
  <w:num w:numId="29">
    <w:abstractNumId w:val="31"/>
  </w:num>
  <w:num w:numId="30">
    <w:abstractNumId w:val="17"/>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11"/>
    <w:lvlOverride w:ilvl="0">
      <w:startOverride w:val="1"/>
    </w:lvlOverride>
  </w:num>
  <w:num w:numId="35">
    <w:abstractNumId w:val="11"/>
  </w:num>
  <w:num w:numId="36">
    <w:abstractNumId w:val="14"/>
  </w:num>
  <w:num w:numId="37">
    <w:abstractNumId w:val="26"/>
  </w:num>
  <w:num w:numId="38">
    <w:abstractNumId w:val="29"/>
  </w:num>
  <w:num w:numId="39">
    <w:abstractNumId w:val="22"/>
  </w:num>
  <w:num w:numId="40">
    <w:abstractNumId w:val="20"/>
  </w:num>
  <w:num w:numId="41">
    <w:abstractNumId w:val="11"/>
  </w:num>
  <w:num w:numId="42">
    <w:abstractNumId w:val="36"/>
  </w:num>
  <w:num w:numId="43">
    <w:abstractNumId w:val="34"/>
  </w:num>
  <w:num w:numId="4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hdrShapeDefaults>
    <o:shapedefaults v:ext="edit" spidmax="167937"/>
  </w:hdrShapeDefaults>
  <w:footnotePr>
    <w:footnote w:id="-1"/>
    <w:footnote w:id="0"/>
  </w:footnotePr>
  <w:endnotePr>
    <w:endnote w:id="-1"/>
    <w:endnote w:id="0"/>
  </w:endnotePr>
  <w:compat/>
  <w:rsids>
    <w:rsidRoot w:val="007F60CE"/>
    <w:rsid w:val="00002C34"/>
    <w:rsid w:val="00006516"/>
    <w:rsid w:val="00011BDF"/>
    <w:rsid w:val="00022871"/>
    <w:rsid w:val="000275C6"/>
    <w:rsid w:val="000276C2"/>
    <w:rsid w:val="00034EA9"/>
    <w:rsid w:val="00035976"/>
    <w:rsid w:val="0004086C"/>
    <w:rsid w:val="00040D3F"/>
    <w:rsid w:val="0004171F"/>
    <w:rsid w:val="000530B4"/>
    <w:rsid w:val="00055318"/>
    <w:rsid w:val="00056A84"/>
    <w:rsid w:val="00057BD1"/>
    <w:rsid w:val="00063A28"/>
    <w:rsid w:val="00063BBF"/>
    <w:rsid w:val="00072283"/>
    <w:rsid w:val="00073263"/>
    <w:rsid w:val="000757ED"/>
    <w:rsid w:val="00075886"/>
    <w:rsid w:val="00077EE6"/>
    <w:rsid w:val="00080864"/>
    <w:rsid w:val="00082F31"/>
    <w:rsid w:val="00083BED"/>
    <w:rsid w:val="00090F26"/>
    <w:rsid w:val="00096B65"/>
    <w:rsid w:val="000A0F54"/>
    <w:rsid w:val="000A48D5"/>
    <w:rsid w:val="000B0487"/>
    <w:rsid w:val="000B3E03"/>
    <w:rsid w:val="000B7980"/>
    <w:rsid w:val="000C0E0D"/>
    <w:rsid w:val="000C1DD9"/>
    <w:rsid w:val="000C62DD"/>
    <w:rsid w:val="000D02FD"/>
    <w:rsid w:val="000D2BEA"/>
    <w:rsid w:val="000D2CDB"/>
    <w:rsid w:val="000D5E01"/>
    <w:rsid w:val="000D6171"/>
    <w:rsid w:val="000E4981"/>
    <w:rsid w:val="000E6BDE"/>
    <w:rsid w:val="000E75EC"/>
    <w:rsid w:val="000F2828"/>
    <w:rsid w:val="000F45D7"/>
    <w:rsid w:val="000F7FB3"/>
    <w:rsid w:val="00101350"/>
    <w:rsid w:val="00101E40"/>
    <w:rsid w:val="00102197"/>
    <w:rsid w:val="00115F6A"/>
    <w:rsid w:val="001175C7"/>
    <w:rsid w:val="00117DB4"/>
    <w:rsid w:val="00127734"/>
    <w:rsid w:val="00136500"/>
    <w:rsid w:val="001378BA"/>
    <w:rsid w:val="00140871"/>
    <w:rsid w:val="00142599"/>
    <w:rsid w:val="0014725E"/>
    <w:rsid w:val="001473A6"/>
    <w:rsid w:val="00151A88"/>
    <w:rsid w:val="00160D69"/>
    <w:rsid w:val="00160DE7"/>
    <w:rsid w:val="00162BBF"/>
    <w:rsid w:val="0016435D"/>
    <w:rsid w:val="00164474"/>
    <w:rsid w:val="00170D5F"/>
    <w:rsid w:val="001730BA"/>
    <w:rsid w:val="00175FC0"/>
    <w:rsid w:val="0017685F"/>
    <w:rsid w:val="00176C89"/>
    <w:rsid w:val="0018118C"/>
    <w:rsid w:val="0018353A"/>
    <w:rsid w:val="00184D99"/>
    <w:rsid w:val="00192F20"/>
    <w:rsid w:val="00193F29"/>
    <w:rsid w:val="00194525"/>
    <w:rsid w:val="00195F99"/>
    <w:rsid w:val="001A0449"/>
    <w:rsid w:val="001A0866"/>
    <w:rsid w:val="001A765C"/>
    <w:rsid w:val="001A78D1"/>
    <w:rsid w:val="001B0B6C"/>
    <w:rsid w:val="001B185E"/>
    <w:rsid w:val="001B53AF"/>
    <w:rsid w:val="001C1784"/>
    <w:rsid w:val="001C3129"/>
    <w:rsid w:val="001C4535"/>
    <w:rsid w:val="001C4628"/>
    <w:rsid w:val="001C5FBE"/>
    <w:rsid w:val="001D480E"/>
    <w:rsid w:val="001D69CB"/>
    <w:rsid w:val="001D7158"/>
    <w:rsid w:val="001E518C"/>
    <w:rsid w:val="001E7387"/>
    <w:rsid w:val="001E7F29"/>
    <w:rsid w:val="001F1639"/>
    <w:rsid w:val="001F3543"/>
    <w:rsid w:val="001F55F1"/>
    <w:rsid w:val="001F6D2C"/>
    <w:rsid w:val="001F6FD4"/>
    <w:rsid w:val="00204D20"/>
    <w:rsid w:val="002167D7"/>
    <w:rsid w:val="00216AAD"/>
    <w:rsid w:val="0022488C"/>
    <w:rsid w:val="002323B9"/>
    <w:rsid w:val="00240D7B"/>
    <w:rsid w:val="00243256"/>
    <w:rsid w:val="00243274"/>
    <w:rsid w:val="002444B2"/>
    <w:rsid w:val="002472C3"/>
    <w:rsid w:val="00247518"/>
    <w:rsid w:val="00251A99"/>
    <w:rsid w:val="002534A6"/>
    <w:rsid w:val="00255AE4"/>
    <w:rsid w:val="002668DD"/>
    <w:rsid w:val="00267B84"/>
    <w:rsid w:val="002721BF"/>
    <w:rsid w:val="0027405E"/>
    <w:rsid w:val="00275A6E"/>
    <w:rsid w:val="002813F8"/>
    <w:rsid w:val="00282435"/>
    <w:rsid w:val="0028488F"/>
    <w:rsid w:val="00286AA3"/>
    <w:rsid w:val="00286BF1"/>
    <w:rsid w:val="00295698"/>
    <w:rsid w:val="002A36F9"/>
    <w:rsid w:val="002B072C"/>
    <w:rsid w:val="002B1078"/>
    <w:rsid w:val="002B27C4"/>
    <w:rsid w:val="002B2FC2"/>
    <w:rsid w:val="002C2EAE"/>
    <w:rsid w:val="002C54D7"/>
    <w:rsid w:val="002D4BFA"/>
    <w:rsid w:val="002D5605"/>
    <w:rsid w:val="002D7663"/>
    <w:rsid w:val="002D7C85"/>
    <w:rsid w:val="002E75DF"/>
    <w:rsid w:val="002F7B4E"/>
    <w:rsid w:val="00300CC7"/>
    <w:rsid w:val="00301BCE"/>
    <w:rsid w:val="0030320F"/>
    <w:rsid w:val="00303B79"/>
    <w:rsid w:val="00305579"/>
    <w:rsid w:val="00313F79"/>
    <w:rsid w:val="00314F23"/>
    <w:rsid w:val="00315B5E"/>
    <w:rsid w:val="003167B0"/>
    <w:rsid w:val="00317533"/>
    <w:rsid w:val="00324D2D"/>
    <w:rsid w:val="00333550"/>
    <w:rsid w:val="0033456E"/>
    <w:rsid w:val="00334A82"/>
    <w:rsid w:val="0034516A"/>
    <w:rsid w:val="00347E0C"/>
    <w:rsid w:val="00350128"/>
    <w:rsid w:val="0035101E"/>
    <w:rsid w:val="00352978"/>
    <w:rsid w:val="00354431"/>
    <w:rsid w:val="00354432"/>
    <w:rsid w:val="00357CDB"/>
    <w:rsid w:val="003601F9"/>
    <w:rsid w:val="003636D2"/>
    <w:rsid w:val="0036485A"/>
    <w:rsid w:val="003661CD"/>
    <w:rsid w:val="00375DEB"/>
    <w:rsid w:val="0038267C"/>
    <w:rsid w:val="00385B86"/>
    <w:rsid w:val="00396833"/>
    <w:rsid w:val="00396C43"/>
    <w:rsid w:val="003A0F6A"/>
    <w:rsid w:val="003A261E"/>
    <w:rsid w:val="003A4495"/>
    <w:rsid w:val="003B1599"/>
    <w:rsid w:val="003B1D87"/>
    <w:rsid w:val="003B2F7F"/>
    <w:rsid w:val="003B635F"/>
    <w:rsid w:val="003B7405"/>
    <w:rsid w:val="003D06EC"/>
    <w:rsid w:val="003D143D"/>
    <w:rsid w:val="003D4E3C"/>
    <w:rsid w:val="003D5797"/>
    <w:rsid w:val="003D739C"/>
    <w:rsid w:val="003E0D26"/>
    <w:rsid w:val="003E13E8"/>
    <w:rsid w:val="003E7A63"/>
    <w:rsid w:val="00400E54"/>
    <w:rsid w:val="00401D00"/>
    <w:rsid w:val="0040385B"/>
    <w:rsid w:val="00403B55"/>
    <w:rsid w:val="00404E4E"/>
    <w:rsid w:val="00404FEF"/>
    <w:rsid w:val="0041091C"/>
    <w:rsid w:val="00412436"/>
    <w:rsid w:val="0041474D"/>
    <w:rsid w:val="00414990"/>
    <w:rsid w:val="00417A59"/>
    <w:rsid w:val="00420DC9"/>
    <w:rsid w:val="00420FA6"/>
    <w:rsid w:val="00423F2C"/>
    <w:rsid w:val="00425F3A"/>
    <w:rsid w:val="00436D6C"/>
    <w:rsid w:val="004428D2"/>
    <w:rsid w:val="00444246"/>
    <w:rsid w:val="00447FC1"/>
    <w:rsid w:val="00452279"/>
    <w:rsid w:val="00453FEF"/>
    <w:rsid w:val="00454049"/>
    <w:rsid w:val="00462982"/>
    <w:rsid w:val="0047115A"/>
    <w:rsid w:val="004726E2"/>
    <w:rsid w:val="00473F11"/>
    <w:rsid w:val="0047558A"/>
    <w:rsid w:val="00476495"/>
    <w:rsid w:val="004772D0"/>
    <w:rsid w:val="004814E5"/>
    <w:rsid w:val="0049113C"/>
    <w:rsid w:val="0049652B"/>
    <w:rsid w:val="004A5B0B"/>
    <w:rsid w:val="004A5C2C"/>
    <w:rsid w:val="004A7F7A"/>
    <w:rsid w:val="004B5052"/>
    <w:rsid w:val="004B7114"/>
    <w:rsid w:val="004B73CA"/>
    <w:rsid w:val="004C204B"/>
    <w:rsid w:val="004C2C49"/>
    <w:rsid w:val="004C2FC6"/>
    <w:rsid w:val="004C482F"/>
    <w:rsid w:val="004C6557"/>
    <w:rsid w:val="004C74CB"/>
    <w:rsid w:val="004D1923"/>
    <w:rsid w:val="004D2975"/>
    <w:rsid w:val="004D5436"/>
    <w:rsid w:val="004D7D0C"/>
    <w:rsid w:val="004E0488"/>
    <w:rsid w:val="004E0B3C"/>
    <w:rsid w:val="004E1A51"/>
    <w:rsid w:val="004E7F50"/>
    <w:rsid w:val="004F7D51"/>
    <w:rsid w:val="00502403"/>
    <w:rsid w:val="00503A68"/>
    <w:rsid w:val="00503B3B"/>
    <w:rsid w:val="0050424A"/>
    <w:rsid w:val="0050455D"/>
    <w:rsid w:val="00505515"/>
    <w:rsid w:val="00512200"/>
    <w:rsid w:val="00517397"/>
    <w:rsid w:val="00517E0F"/>
    <w:rsid w:val="0052470E"/>
    <w:rsid w:val="005247F8"/>
    <w:rsid w:val="00530170"/>
    <w:rsid w:val="00530384"/>
    <w:rsid w:val="005360F0"/>
    <w:rsid w:val="00537129"/>
    <w:rsid w:val="00550A0A"/>
    <w:rsid w:val="00551CE0"/>
    <w:rsid w:val="00553E29"/>
    <w:rsid w:val="00566BF6"/>
    <w:rsid w:val="00571EA2"/>
    <w:rsid w:val="00574136"/>
    <w:rsid w:val="00575CF9"/>
    <w:rsid w:val="005777C9"/>
    <w:rsid w:val="00582722"/>
    <w:rsid w:val="00586E2B"/>
    <w:rsid w:val="005922DF"/>
    <w:rsid w:val="00594796"/>
    <w:rsid w:val="00594B95"/>
    <w:rsid w:val="00595ABA"/>
    <w:rsid w:val="00596AD1"/>
    <w:rsid w:val="00596D64"/>
    <w:rsid w:val="0059703D"/>
    <w:rsid w:val="005A4DB9"/>
    <w:rsid w:val="005A7F1A"/>
    <w:rsid w:val="005B0114"/>
    <w:rsid w:val="005B0D56"/>
    <w:rsid w:val="005B2A52"/>
    <w:rsid w:val="005B53BD"/>
    <w:rsid w:val="005C0AC0"/>
    <w:rsid w:val="005D1B10"/>
    <w:rsid w:val="005D4E03"/>
    <w:rsid w:val="005D6FE8"/>
    <w:rsid w:val="005D7BC4"/>
    <w:rsid w:val="005E27D5"/>
    <w:rsid w:val="005E2B34"/>
    <w:rsid w:val="005E6D82"/>
    <w:rsid w:val="005F1848"/>
    <w:rsid w:val="005F372A"/>
    <w:rsid w:val="005F3836"/>
    <w:rsid w:val="005F4364"/>
    <w:rsid w:val="005F61D4"/>
    <w:rsid w:val="00604D33"/>
    <w:rsid w:val="006056CF"/>
    <w:rsid w:val="00612A78"/>
    <w:rsid w:val="0061351C"/>
    <w:rsid w:val="00615510"/>
    <w:rsid w:val="0061555A"/>
    <w:rsid w:val="006163C1"/>
    <w:rsid w:val="00616EB7"/>
    <w:rsid w:val="00626ED4"/>
    <w:rsid w:val="006307B8"/>
    <w:rsid w:val="006325BB"/>
    <w:rsid w:val="00633287"/>
    <w:rsid w:val="0063695B"/>
    <w:rsid w:val="00636B5B"/>
    <w:rsid w:val="006375F1"/>
    <w:rsid w:val="00641D0C"/>
    <w:rsid w:val="00645526"/>
    <w:rsid w:val="00645684"/>
    <w:rsid w:val="00646441"/>
    <w:rsid w:val="006467BE"/>
    <w:rsid w:val="00650215"/>
    <w:rsid w:val="00653CE7"/>
    <w:rsid w:val="00653D21"/>
    <w:rsid w:val="0065547E"/>
    <w:rsid w:val="006666BC"/>
    <w:rsid w:val="00687A5B"/>
    <w:rsid w:val="00687DF2"/>
    <w:rsid w:val="00693D0F"/>
    <w:rsid w:val="00694756"/>
    <w:rsid w:val="006A774C"/>
    <w:rsid w:val="006A7924"/>
    <w:rsid w:val="006A7D52"/>
    <w:rsid w:val="006B063A"/>
    <w:rsid w:val="006B2DA3"/>
    <w:rsid w:val="006B6152"/>
    <w:rsid w:val="006B64AF"/>
    <w:rsid w:val="006B703E"/>
    <w:rsid w:val="006C15CB"/>
    <w:rsid w:val="006C70AF"/>
    <w:rsid w:val="006D0558"/>
    <w:rsid w:val="006D243D"/>
    <w:rsid w:val="006D5284"/>
    <w:rsid w:val="006D7B9C"/>
    <w:rsid w:val="006E3D4C"/>
    <w:rsid w:val="006E417A"/>
    <w:rsid w:val="006E5297"/>
    <w:rsid w:val="006E5337"/>
    <w:rsid w:val="006E669D"/>
    <w:rsid w:val="006F486C"/>
    <w:rsid w:val="006F57E4"/>
    <w:rsid w:val="006F6BDE"/>
    <w:rsid w:val="00700086"/>
    <w:rsid w:val="00710B9B"/>
    <w:rsid w:val="00713F6C"/>
    <w:rsid w:val="00714390"/>
    <w:rsid w:val="0072136C"/>
    <w:rsid w:val="00732866"/>
    <w:rsid w:val="0073448A"/>
    <w:rsid w:val="0073454B"/>
    <w:rsid w:val="00736315"/>
    <w:rsid w:val="00736E4C"/>
    <w:rsid w:val="00745284"/>
    <w:rsid w:val="00747923"/>
    <w:rsid w:val="00751DB0"/>
    <w:rsid w:val="00752F90"/>
    <w:rsid w:val="00761ED0"/>
    <w:rsid w:val="00762D2C"/>
    <w:rsid w:val="00764A39"/>
    <w:rsid w:val="007651C6"/>
    <w:rsid w:val="00767FE1"/>
    <w:rsid w:val="00793D9C"/>
    <w:rsid w:val="007A2608"/>
    <w:rsid w:val="007B128D"/>
    <w:rsid w:val="007C1F3F"/>
    <w:rsid w:val="007C50D6"/>
    <w:rsid w:val="007D1ABB"/>
    <w:rsid w:val="007D1D51"/>
    <w:rsid w:val="007D26BE"/>
    <w:rsid w:val="007D2CD6"/>
    <w:rsid w:val="007D4C05"/>
    <w:rsid w:val="007E0A28"/>
    <w:rsid w:val="007F60CE"/>
    <w:rsid w:val="00803A6F"/>
    <w:rsid w:val="00805F1E"/>
    <w:rsid w:val="0081135D"/>
    <w:rsid w:val="008176F5"/>
    <w:rsid w:val="008217FE"/>
    <w:rsid w:val="00834D36"/>
    <w:rsid w:val="00836BF8"/>
    <w:rsid w:val="008373F9"/>
    <w:rsid w:val="00837709"/>
    <w:rsid w:val="0084082E"/>
    <w:rsid w:val="00846A09"/>
    <w:rsid w:val="008476AA"/>
    <w:rsid w:val="0084781B"/>
    <w:rsid w:val="0085246C"/>
    <w:rsid w:val="00860D5E"/>
    <w:rsid w:val="008611C1"/>
    <w:rsid w:val="00870B87"/>
    <w:rsid w:val="00871C00"/>
    <w:rsid w:val="00881F1B"/>
    <w:rsid w:val="008853A7"/>
    <w:rsid w:val="00892F94"/>
    <w:rsid w:val="00895A38"/>
    <w:rsid w:val="00895E3D"/>
    <w:rsid w:val="008961DE"/>
    <w:rsid w:val="008A2F73"/>
    <w:rsid w:val="008A5519"/>
    <w:rsid w:val="008B0A9C"/>
    <w:rsid w:val="008B39A7"/>
    <w:rsid w:val="008B3E46"/>
    <w:rsid w:val="008B65CC"/>
    <w:rsid w:val="008C5FC0"/>
    <w:rsid w:val="008C6EA6"/>
    <w:rsid w:val="008D0BDF"/>
    <w:rsid w:val="008D231C"/>
    <w:rsid w:val="008E3A2D"/>
    <w:rsid w:val="008E3AD1"/>
    <w:rsid w:val="008E5037"/>
    <w:rsid w:val="008E5DFA"/>
    <w:rsid w:val="008E6A06"/>
    <w:rsid w:val="008E758F"/>
    <w:rsid w:val="008E79F2"/>
    <w:rsid w:val="008F0A7B"/>
    <w:rsid w:val="008F1571"/>
    <w:rsid w:val="008F2E90"/>
    <w:rsid w:val="008F7BE1"/>
    <w:rsid w:val="0091696E"/>
    <w:rsid w:val="00926A5D"/>
    <w:rsid w:val="00926DD7"/>
    <w:rsid w:val="00931E5E"/>
    <w:rsid w:val="009322F6"/>
    <w:rsid w:val="009375E2"/>
    <w:rsid w:val="009404BB"/>
    <w:rsid w:val="00940E73"/>
    <w:rsid w:val="00943BE6"/>
    <w:rsid w:val="0094463C"/>
    <w:rsid w:val="00946B9A"/>
    <w:rsid w:val="00950AE9"/>
    <w:rsid w:val="00950C2D"/>
    <w:rsid w:val="009513E1"/>
    <w:rsid w:val="00955C9B"/>
    <w:rsid w:val="0095605F"/>
    <w:rsid w:val="00956F90"/>
    <w:rsid w:val="009612BA"/>
    <w:rsid w:val="0097376B"/>
    <w:rsid w:val="0098102E"/>
    <w:rsid w:val="009818EC"/>
    <w:rsid w:val="009859BB"/>
    <w:rsid w:val="009873A1"/>
    <w:rsid w:val="009906E9"/>
    <w:rsid w:val="00992AFF"/>
    <w:rsid w:val="00994970"/>
    <w:rsid w:val="00994E89"/>
    <w:rsid w:val="009A262C"/>
    <w:rsid w:val="009A4B00"/>
    <w:rsid w:val="009A4F0F"/>
    <w:rsid w:val="009A7892"/>
    <w:rsid w:val="009A7926"/>
    <w:rsid w:val="009B07A5"/>
    <w:rsid w:val="009B5879"/>
    <w:rsid w:val="009B765A"/>
    <w:rsid w:val="009C30C8"/>
    <w:rsid w:val="009C3799"/>
    <w:rsid w:val="009C4AAC"/>
    <w:rsid w:val="009C5149"/>
    <w:rsid w:val="009C628D"/>
    <w:rsid w:val="009D2775"/>
    <w:rsid w:val="009D53CA"/>
    <w:rsid w:val="009E1D2E"/>
    <w:rsid w:val="009F111F"/>
    <w:rsid w:val="009F1E48"/>
    <w:rsid w:val="009F24E6"/>
    <w:rsid w:val="009F5C82"/>
    <w:rsid w:val="009F6C0D"/>
    <w:rsid w:val="009F7228"/>
    <w:rsid w:val="00A00B59"/>
    <w:rsid w:val="00A03180"/>
    <w:rsid w:val="00A04970"/>
    <w:rsid w:val="00A06C6C"/>
    <w:rsid w:val="00A0745B"/>
    <w:rsid w:val="00A16CA3"/>
    <w:rsid w:val="00A31449"/>
    <w:rsid w:val="00A323A6"/>
    <w:rsid w:val="00A35B6C"/>
    <w:rsid w:val="00A35E48"/>
    <w:rsid w:val="00A36C35"/>
    <w:rsid w:val="00A371BA"/>
    <w:rsid w:val="00A40730"/>
    <w:rsid w:val="00A44AA7"/>
    <w:rsid w:val="00A4557E"/>
    <w:rsid w:val="00A472F0"/>
    <w:rsid w:val="00A54A97"/>
    <w:rsid w:val="00A559D4"/>
    <w:rsid w:val="00A57D28"/>
    <w:rsid w:val="00A704D7"/>
    <w:rsid w:val="00A71341"/>
    <w:rsid w:val="00A82AC6"/>
    <w:rsid w:val="00A840AA"/>
    <w:rsid w:val="00A84E11"/>
    <w:rsid w:val="00A85499"/>
    <w:rsid w:val="00A864B3"/>
    <w:rsid w:val="00A943D9"/>
    <w:rsid w:val="00A946AD"/>
    <w:rsid w:val="00A94B90"/>
    <w:rsid w:val="00A95031"/>
    <w:rsid w:val="00AA11A8"/>
    <w:rsid w:val="00AA4F5E"/>
    <w:rsid w:val="00AA634F"/>
    <w:rsid w:val="00AC0A58"/>
    <w:rsid w:val="00AC2120"/>
    <w:rsid w:val="00AC39EC"/>
    <w:rsid w:val="00AD3B60"/>
    <w:rsid w:val="00AD4B2C"/>
    <w:rsid w:val="00AD74C3"/>
    <w:rsid w:val="00AF6263"/>
    <w:rsid w:val="00AF7DB3"/>
    <w:rsid w:val="00B00845"/>
    <w:rsid w:val="00B0325F"/>
    <w:rsid w:val="00B0462E"/>
    <w:rsid w:val="00B04856"/>
    <w:rsid w:val="00B2250F"/>
    <w:rsid w:val="00B26BA4"/>
    <w:rsid w:val="00B34236"/>
    <w:rsid w:val="00B36306"/>
    <w:rsid w:val="00B36B49"/>
    <w:rsid w:val="00B46F29"/>
    <w:rsid w:val="00B50507"/>
    <w:rsid w:val="00B53670"/>
    <w:rsid w:val="00B6060D"/>
    <w:rsid w:val="00B649C0"/>
    <w:rsid w:val="00B65B63"/>
    <w:rsid w:val="00B741FB"/>
    <w:rsid w:val="00B752A5"/>
    <w:rsid w:val="00B7799F"/>
    <w:rsid w:val="00B83CBC"/>
    <w:rsid w:val="00B841BF"/>
    <w:rsid w:val="00B85B3E"/>
    <w:rsid w:val="00B909A0"/>
    <w:rsid w:val="00B96589"/>
    <w:rsid w:val="00B97F3D"/>
    <w:rsid w:val="00BA0587"/>
    <w:rsid w:val="00BA1676"/>
    <w:rsid w:val="00BA31FE"/>
    <w:rsid w:val="00BA4AE4"/>
    <w:rsid w:val="00BB014A"/>
    <w:rsid w:val="00BB1568"/>
    <w:rsid w:val="00BB2868"/>
    <w:rsid w:val="00BB4308"/>
    <w:rsid w:val="00BB6F9E"/>
    <w:rsid w:val="00BC45EA"/>
    <w:rsid w:val="00BC55CB"/>
    <w:rsid w:val="00BC57B7"/>
    <w:rsid w:val="00BC7C2A"/>
    <w:rsid w:val="00BD1179"/>
    <w:rsid w:val="00BE32DA"/>
    <w:rsid w:val="00BE581D"/>
    <w:rsid w:val="00BE6989"/>
    <w:rsid w:val="00BF3738"/>
    <w:rsid w:val="00BF4C35"/>
    <w:rsid w:val="00C005F7"/>
    <w:rsid w:val="00C0108F"/>
    <w:rsid w:val="00C01AB7"/>
    <w:rsid w:val="00C05568"/>
    <w:rsid w:val="00C10E15"/>
    <w:rsid w:val="00C10E82"/>
    <w:rsid w:val="00C122D7"/>
    <w:rsid w:val="00C12AA1"/>
    <w:rsid w:val="00C142AB"/>
    <w:rsid w:val="00C17CDB"/>
    <w:rsid w:val="00C200D3"/>
    <w:rsid w:val="00C2112F"/>
    <w:rsid w:val="00C221C7"/>
    <w:rsid w:val="00C44AB2"/>
    <w:rsid w:val="00C51FCC"/>
    <w:rsid w:val="00C72F02"/>
    <w:rsid w:val="00C737C8"/>
    <w:rsid w:val="00C83710"/>
    <w:rsid w:val="00C86C43"/>
    <w:rsid w:val="00C9073E"/>
    <w:rsid w:val="00C9333B"/>
    <w:rsid w:val="00C94B96"/>
    <w:rsid w:val="00C97AFC"/>
    <w:rsid w:val="00CA03A6"/>
    <w:rsid w:val="00CA15A7"/>
    <w:rsid w:val="00CA418B"/>
    <w:rsid w:val="00CA456D"/>
    <w:rsid w:val="00CB1CCE"/>
    <w:rsid w:val="00CB1F35"/>
    <w:rsid w:val="00CB2D8B"/>
    <w:rsid w:val="00CB3E89"/>
    <w:rsid w:val="00CB4508"/>
    <w:rsid w:val="00CB6EFD"/>
    <w:rsid w:val="00CB7417"/>
    <w:rsid w:val="00CC0658"/>
    <w:rsid w:val="00CC6327"/>
    <w:rsid w:val="00CC6DC5"/>
    <w:rsid w:val="00CD0248"/>
    <w:rsid w:val="00CD2242"/>
    <w:rsid w:val="00CD74CA"/>
    <w:rsid w:val="00CE0850"/>
    <w:rsid w:val="00CE2542"/>
    <w:rsid w:val="00CF3914"/>
    <w:rsid w:val="00D023B0"/>
    <w:rsid w:val="00D02C78"/>
    <w:rsid w:val="00D02DF3"/>
    <w:rsid w:val="00D07725"/>
    <w:rsid w:val="00D10A2E"/>
    <w:rsid w:val="00D13719"/>
    <w:rsid w:val="00D14DCE"/>
    <w:rsid w:val="00D204BF"/>
    <w:rsid w:val="00D2193F"/>
    <w:rsid w:val="00D23E8F"/>
    <w:rsid w:val="00D34353"/>
    <w:rsid w:val="00D41F2F"/>
    <w:rsid w:val="00D42D01"/>
    <w:rsid w:val="00D4752D"/>
    <w:rsid w:val="00D476B1"/>
    <w:rsid w:val="00D703A1"/>
    <w:rsid w:val="00D72336"/>
    <w:rsid w:val="00D724BA"/>
    <w:rsid w:val="00D73A59"/>
    <w:rsid w:val="00D7612C"/>
    <w:rsid w:val="00D76F57"/>
    <w:rsid w:val="00D80241"/>
    <w:rsid w:val="00D82468"/>
    <w:rsid w:val="00D85474"/>
    <w:rsid w:val="00D859B6"/>
    <w:rsid w:val="00D86C69"/>
    <w:rsid w:val="00D876C1"/>
    <w:rsid w:val="00D937A3"/>
    <w:rsid w:val="00D958D3"/>
    <w:rsid w:val="00DA1A97"/>
    <w:rsid w:val="00DA42A8"/>
    <w:rsid w:val="00DA4401"/>
    <w:rsid w:val="00DA4D17"/>
    <w:rsid w:val="00DA4F1C"/>
    <w:rsid w:val="00DB12AC"/>
    <w:rsid w:val="00DB1E74"/>
    <w:rsid w:val="00DB483F"/>
    <w:rsid w:val="00DC0CB3"/>
    <w:rsid w:val="00DC2F89"/>
    <w:rsid w:val="00DC4C68"/>
    <w:rsid w:val="00DC52D7"/>
    <w:rsid w:val="00DC5EFD"/>
    <w:rsid w:val="00DD1ABD"/>
    <w:rsid w:val="00DD39BD"/>
    <w:rsid w:val="00DD456F"/>
    <w:rsid w:val="00DD5F73"/>
    <w:rsid w:val="00DD6BC8"/>
    <w:rsid w:val="00DD6F88"/>
    <w:rsid w:val="00DD7037"/>
    <w:rsid w:val="00DE193A"/>
    <w:rsid w:val="00DE1C81"/>
    <w:rsid w:val="00DE757B"/>
    <w:rsid w:val="00DF0673"/>
    <w:rsid w:val="00DF23E9"/>
    <w:rsid w:val="00DF31CF"/>
    <w:rsid w:val="00DF3A34"/>
    <w:rsid w:val="00E11A4E"/>
    <w:rsid w:val="00E12756"/>
    <w:rsid w:val="00E16F29"/>
    <w:rsid w:val="00E23009"/>
    <w:rsid w:val="00E230D6"/>
    <w:rsid w:val="00E25921"/>
    <w:rsid w:val="00E26B22"/>
    <w:rsid w:val="00E36D01"/>
    <w:rsid w:val="00E37EE6"/>
    <w:rsid w:val="00E41D8E"/>
    <w:rsid w:val="00E427CF"/>
    <w:rsid w:val="00E471BB"/>
    <w:rsid w:val="00E534D3"/>
    <w:rsid w:val="00E5634D"/>
    <w:rsid w:val="00E577DF"/>
    <w:rsid w:val="00E610EC"/>
    <w:rsid w:val="00E62A8B"/>
    <w:rsid w:val="00E6337B"/>
    <w:rsid w:val="00E64D3D"/>
    <w:rsid w:val="00E661B6"/>
    <w:rsid w:val="00E664D2"/>
    <w:rsid w:val="00E73813"/>
    <w:rsid w:val="00E758A0"/>
    <w:rsid w:val="00E81FE3"/>
    <w:rsid w:val="00E82171"/>
    <w:rsid w:val="00E82EFC"/>
    <w:rsid w:val="00E836BD"/>
    <w:rsid w:val="00E91BF8"/>
    <w:rsid w:val="00E926E9"/>
    <w:rsid w:val="00E950AD"/>
    <w:rsid w:val="00E95293"/>
    <w:rsid w:val="00EB13E5"/>
    <w:rsid w:val="00EB1A90"/>
    <w:rsid w:val="00EB3C9B"/>
    <w:rsid w:val="00EC5F82"/>
    <w:rsid w:val="00ED4898"/>
    <w:rsid w:val="00ED4B3E"/>
    <w:rsid w:val="00ED594B"/>
    <w:rsid w:val="00ED7AF5"/>
    <w:rsid w:val="00EE46A4"/>
    <w:rsid w:val="00EE54F9"/>
    <w:rsid w:val="00EE5DE9"/>
    <w:rsid w:val="00EE6581"/>
    <w:rsid w:val="00EF0864"/>
    <w:rsid w:val="00EF4EDE"/>
    <w:rsid w:val="00EF7839"/>
    <w:rsid w:val="00F00AFC"/>
    <w:rsid w:val="00F04A71"/>
    <w:rsid w:val="00F066C5"/>
    <w:rsid w:val="00F10CF7"/>
    <w:rsid w:val="00F113AF"/>
    <w:rsid w:val="00F14AC0"/>
    <w:rsid w:val="00F156F2"/>
    <w:rsid w:val="00F33155"/>
    <w:rsid w:val="00F423BD"/>
    <w:rsid w:val="00F4371B"/>
    <w:rsid w:val="00F450EA"/>
    <w:rsid w:val="00F50F12"/>
    <w:rsid w:val="00F53DFF"/>
    <w:rsid w:val="00F55B48"/>
    <w:rsid w:val="00F621F8"/>
    <w:rsid w:val="00F70987"/>
    <w:rsid w:val="00F71731"/>
    <w:rsid w:val="00F71CD8"/>
    <w:rsid w:val="00F72B27"/>
    <w:rsid w:val="00F7598C"/>
    <w:rsid w:val="00F842CF"/>
    <w:rsid w:val="00F945D4"/>
    <w:rsid w:val="00FA1BDC"/>
    <w:rsid w:val="00FA6E93"/>
    <w:rsid w:val="00FA7021"/>
    <w:rsid w:val="00FB39AD"/>
    <w:rsid w:val="00FC35CB"/>
    <w:rsid w:val="00FC5682"/>
    <w:rsid w:val="00FC5AB2"/>
    <w:rsid w:val="00FC762A"/>
    <w:rsid w:val="00FC7F05"/>
    <w:rsid w:val="00FD6B47"/>
    <w:rsid w:val="00FE179F"/>
    <w:rsid w:val="00FE4FF6"/>
    <w:rsid w:val="00FE7A2B"/>
    <w:rsid w:val="00FF57F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E74"/>
  </w:style>
  <w:style w:type="paragraph" w:styleId="Titre1">
    <w:name w:val="heading 1"/>
    <w:basedOn w:val="Normal"/>
    <w:next w:val="Normal"/>
    <w:link w:val="Titre1Car"/>
    <w:uiPriority w:val="9"/>
    <w:qFormat/>
    <w:rsid w:val="009B765A"/>
    <w:pPr>
      <w:keepNext/>
      <w:keepLines/>
      <w:numPr>
        <w:numId w:val="28"/>
      </w:numPr>
      <w:pBdr>
        <w:bottom w:val="single" w:sz="4" w:space="1" w:color="auto"/>
      </w:pBdr>
      <w:spacing w:before="480" w:after="0"/>
      <w:ind w:left="360"/>
      <w:outlineLvl w:val="0"/>
    </w:pPr>
    <w:rPr>
      <w:rFonts w:asciiTheme="majorHAnsi" w:eastAsiaTheme="majorEastAsia" w:hAnsiTheme="majorHAnsi" w:cstheme="majorBidi"/>
      <w:b/>
      <w:bCs/>
      <w:color w:val="7030A0"/>
      <w:sz w:val="28"/>
      <w:szCs w:val="28"/>
    </w:rPr>
  </w:style>
  <w:style w:type="paragraph" w:styleId="Titre2">
    <w:name w:val="heading 2"/>
    <w:basedOn w:val="Normal"/>
    <w:next w:val="Normal"/>
    <w:link w:val="Titre2Car"/>
    <w:uiPriority w:val="9"/>
    <w:unhideWhenUsed/>
    <w:qFormat/>
    <w:rsid w:val="00002C34"/>
    <w:pPr>
      <w:keepNext/>
      <w:keepLines/>
      <w:spacing w:before="200" w:after="0"/>
      <w:ind w:left="708"/>
      <w:outlineLvl w:val="1"/>
    </w:pPr>
    <w:rPr>
      <w:rFonts w:asciiTheme="majorHAnsi" w:eastAsiaTheme="majorEastAsia" w:hAnsiTheme="majorHAnsi" w:cstheme="majorBidi"/>
      <w:b/>
      <w:bCs/>
      <w:color w:val="5F497A" w:themeColor="accent4" w:themeShade="BF"/>
      <w:sz w:val="26"/>
      <w:szCs w:val="26"/>
    </w:rPr>
  </w:style>
  <w:style w:type="paragraph" w:styleId="Titre3">
    <w:name w:val="heading 3"/>
    <w:basedOn w:val="Normal"/>
    <w:next w:val="Normal"/>
    <w:link w:val="Titre3Car"/>
    <w:uiPriority w:val="9"/>
    <w:unhideWhenUsed/>
    <w:qFormat/>
    <w:rsid w:val="006E669D"/>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436D6C"/>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436D6C"/>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paragraph" w:styleId="Titre6">
    <w:name w:val="heading 6"/>
    <w:basedOn w:val="Normal"/>
    <w:link w:val="Titre6Car"/>
    <w:uiPriority w:val="9"/>
    <w:qFormat/>
    <w:rsid w:val="00436D6C"/>
    <w:pPr>
      <w:spacing w:before="100" w:beforeAutospacing="1" w:after="100" w:afterAutospacing="1" w:line="240" w:lineRule="auto"/>
      <w:outlineLvl w:val="5"/>
    </w:pPr>
    <w:rPr>
      <w:rFonts w:ascii="Times New Roman" w:eastAsia="Times New Roman" w:hAnsi="Times New Roman" w:cs="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7F60C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F60CE"/>
  </w:style>
  <w:style w:type="paragraph" w:styleId="Pieddepage">
    <w:name w:val="footer"/>
    <w:basedOn w:val="Normal"/>
    <w:link w:val="PieddepageCar"/>
    <w:uiPriority w:val="99"/>
    <w:unhideWhenUsed/>
    <w:rsid w:val="007F60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60CE"/>
  </w:style>
  <w:style w:type="paragraph" w:styleId="Textedebulles">
    <w:name w:val="Balloon Text"/>
    <w:basedOn w:val="Normal"/>
    <w:link w:val="TextedebullesCar"/>
    <w:uiPriority w:val="99"/>
    <w:semiHidden/>
    <w:unhideWhenUsed/>
    <w:rsid w:val="00034E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4EA9"/>
    <w:rPr>
      <w:rFonts w:ascii="Tahoma" w:hAnsi="Tahoma" w:cs="Tahoma"/>
      <w:sz w:val="16"/>
      <w:szCs w:val="16"/>
    </w:rPr>
  </w:style>
  <w:style w:type="paragraph" w:styleId="NormalWeb">
    <w:name w:val="Normal (Web)"/>
    <w:basedOn w:val="Normal"/>
    <w:uiPriority w:val="99"/>
    <w:unhideWhenUsed/>
    <w:rsid w:val="00034EA9"/>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8853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uiPriority w:val="9"/>
    <w:rsid w:val="00436D6C"/>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436D6C"/>
    <w:rPr>
      <w:rFonts w:ascii="Times New Roman" w:eastAsia="Times New Roman" w:hAnsi="Times New Roman" w:cs="Times New Roman"/>
      <w:b/>
      <w:bCs/>
      <w:sz w:val="20"/>
      <w:szCs w:val="20"/>
      <w:lang w:eastAsia="fr-FR"/>
    </w:rPr>
  </w:style>
  <w:style w:type="character" w:customStyle="1" w:styleId="Titre6Car">
    <w:name w:val="Titre 6 Car"/>
    <w:basedOn w:val="Policepardfaut"/>
    <w:link w:val="Titre6"/>
    <w:uiPriority w:val="9"/>
    <w:rsid w:val="00436D6C"/>
    <w:rPr>
      <w:rFonts w:ascii="Times New Roman" w:eastAsia="Times New Roman" w:hAnsi="Times New Roman" w:cs="Times New Roman"/>
      <w:b/>
      <w:bCs/>
      <w:sz w:val="15"/>
      <w:szCs w:val="15"/>
      <w:lang w:eastAsia="fr-FR"/>
    </w:rPr>
  </w:style>
  <w:style w:type="character" w:styleId="lev">
    <w:name w:val="Strong"/>
    <w:basedOn w:val="Policepardfaut"/>
    <w:uiPriority w:val="22"/>
    <w:qFormat/>
    <w:rsid w:val="00436D6C"/>
    <w:rPr>
      <w:b/>
      <w:bCs/>
    </w:rPr>
  </w:style>
  <w:style w:type="character" w:styleId="Lienhypertexte">
    <w:name w:val="Hyperlink"/>
    <w:basedOn w:val="Policepardfaut"/>
    <w:uiPriority w:val="99"/>
    <w:unhideWhenUsed/>
    <w:rsid w:val="00436D6C"/>
    <w:rPr>
      <w:color w:val="0000FF"/>
      <w:u w:val="single"/>
    </w:rPr>
  </w:style>
  <w:style w:type="paragraph" w:styleId="Paragraphedeliste">
    <w:name w:val="List Paragraph"/>
    <w:basedOn w:val="Normal"/>
    <w:uiPriority w:val="34"/>
    <w:qFormat/>
    <w:rsid w:val="004D2975"/>
    <w:pPr>
      <w:ind w:left="720"/>
      <w:contextualSpacing/>
    </w:pPr>
  </w:style>
  <w:style w:type="character" w:styleId="Marquedecommentaire">
    <w:name w:val="annotation reference"/>
    <w:basedOn w:val="Policepardfaut"/>
    <w:uiPriority w:val="99"/>
    <w:semiHidden/>
    <w:unhideWhenUsed/>
    <w:rsid w:val="00404E4E"/>
    <w:rPr>
      <w:sz w:val="16"/>
      <w:szCs w:val="16"/>
    </w:rPr>
  </w:style>
  <w:style w:type="paragraph" w:styleId="Commentaire">
    <w:name w:val="annotation text"/>
    <w:basedOn w:val="Normal"/>
    <w:link w:val="CommentaireCar"/>
    <w:uiPriority w:val="99"/>
    <w:semiHidden/>
    <w:unhideWhenUsed/>
    <w:rsid w:val="00404E4E"/>
    <w:pPr>
      <w:spacing w:line="240" w:lineRule="auto"/>
    </w:pPr>
    <w:rPr>
      <w:sz w:val="20"/>
      <w:szCs w:val="20"/>
    </w:rPr>
  </w:style>
  <w:style w:type="character" w:customStyle="1" w:styleId="CommentaireCar">
    <w:name w:val="Commentaire Car"/>
    <w:basedOn w:val="Policepardfaut"/>
    <w:link w:val="Commentaire"/>
    <w:uiPriority w:val="99"/>
    <w:semiHidden/>
    <w:rsid w:val="00404E4E"/>
    <w:rPr>
      <w:sz w:val="20"/>
      <w:szCs w:val="20"/>
    </w:rPr>
  </w:style>
  <w:style w:type="paragraph" w:styleId="Objetducommentaire">
    <w:name w:val="annotation subject"/>
    <w:basedOn w:val="Commentaire"/>
    <w:next w:val="Commentaire"/>
    <w:link w:val="ObjetducommentaireCar"/>
    <w:uiPriority w:val="99"/>
    <w:semiHidden/>
    <w:unhideWhenUsed/>
    <w:rsid w:val="00404E4E"/>
    <w:rPr>
      <w:b/>
      <w:bCs/>
    </w:rPr>
  </w:style>
  <w:style w:type="character" w:customStyle="1" w:styleId="ObjetducommentaireCar">
    <w:name w:val="Objet du commentaire Car"/>
    <w:basedOn w:val="CommentaireCar"/>
    <w:link w:val="Objetducommentaire"/>
    <w:uiPriority w:val="99"/>
    <w:semiHidden/>
    <w:rsid w:val="00404E4E"/>
    <w:rPr>
      <w:b/>
      <w:bCs/>
    </w:rPr>
  </w:style>
  <w:style w:type="character" w:customStyle="1" w:styleId="Titre2Car">
    <w:name w:val="Titre 2 Car"/>
    <w:basedOn w:val="Policepardfaut"/>
    <w:link w:val="Titre2"/>
    <w:uiPriority w:val="9"/>
    <w:rsid w:val="00002C34"/>
    <w:rPr>
      <w:rFonts w:asciiTheme="majorHAnsi" w:eastAsiaTheme="majorEastAsia" w:hAnsiTheme="majorHAnsi" w:cstheme="majorBidi"/>
      <w:b/>
      <w:bCs/>
      <w:color w:val="5F497A" w:themeColor="accent4" w:themeShade="BF"/>
      <w:sz w:val="26"/>
      <w:szCs w:val="26"/>
    </w:rPr>
  </w:style>
  <w:style w:type="paragraph" w:customStyle="1" w:styleId="Standard">
    <w:name w:val="Standard"/>
    <w:rsid w:val="00083BED"/>
    <w:pPr>
      <w:suppressAutoHyphens/>
      <w:autoSpaceDN w:val="0"/>
      <w:spacing w:after="0" w:line="240" w:lineRule="auto"/>
      <w:textAlignment w:val="baseline"/>
    </w:pPr>
    <w:rPr>
      <w:rFonts w:ascii="Verdana" w:eastAsia="SimSun" w:hAnsi="Verdana" w:cs="Mangal"/>
      <w:kern w:val="3"/>
      <w:sz w:val="24"/>
      <w:szCs w:val="24"/>
      <w:lang w:eastAsia="zh-CN" w:bidi="hi-IN"/>
    </w:rPr>
  </w:style>
  <w:style w:type="character" w:customStyle="1" w:styleId="Titre1Car">
    <w:name w:val="Titre 1 Car"/>
    <w:basedOn w:val="Policepardfaut"/>
    <w:link w:val="Titre1"/>
    <w:uiPriority w:val="9"/>
    <w:rsid w:val="009B765A"/>
    <w:rPr>
      <w:rFonts w:asciiTheme="majorHAnsi" w:eastAsiaTheme="majorEastAsia" w:hAnsiTheme="majorHAnsi" w:cstheme="majorBidi"/>
      <w:b/>
      <w:bCs/>
      <w:color w:val="7030A0"/>
      <w:sz w:val="28"/>
      <w:szCs w:val="28"/>
    </w:rPr>
  </w:style>
  <w:style w:type="paragraph" w:customStyle="1" w:styleId="Default">
    <w:name w:val="Default"/>
    <w:rsid w:val="00CA456D"/>
    <w:pPr>
      <w:autoSpaceDE w:val="0"/>
      <w:autoSpaceDN w:val="0"/>
      <w:adjustRightInd w:val="0"/>
      <w:spacing w:after="0" w:line="240" w:lineRule="auto"/>
    </w:pPr>
    <w:rPr>
      <w:rFonts w:ascii="Calibri" w:hAnsi="Calibri" w:cs="Calibri"/>
      <w:color w:val="000000"/>
      <w:sz w:val="24"/>
      <w:szCs w:val="24"/>
    </w:rPr>
  </w:style>
  <w:style w:type="paragraph" w:styleId="En-ttedetabledesmatires">
    <w:name w:val="TOC Heading"/>
    <w:basedOn w:val="Titre1"/>
    <w:next w:val="Normal"/>
    <w:uiPriority w:val="39"/>
    <w:semiHidden/>
    <w:unhideWhenUsed/>
    <w:qFormat/>
    <w:rsid w:val="00E23009"/>
    <w:pPr>
      <w:numPr>
        <w:numId w:val="0"/>
      </w:numPr>
      <w:outlineLvl w:val="9"/>
    </w:pPr>
  </w:style>
  <w:style w:type="paragraph" w:styleId="TM2">
    <w:name w:val="toc 2"/>
    <w:basedOn w:val="Normal"/>
    <w:next w:val="Normal"/>
    <w:autoRedefine/>
    <w:uiPriority w:val="39"/>
    <w:unhideWhenUsed/>
    <w:qFormat/>
    <w:rsid w:val="00E23009"/>
    <w:pPr>
      <w:spacing w:after="100"/>
      <w:ind w:left="220"/>
    </w:pPr>
    <w:rPr>
      <w:rFonts w:eastAsiaTheme="minorEastAsia"/>
    </w:rPr>
  </w:style>
  <w:style w:type="paragraph" w:styleId="TM1">
    <w:name w:val="toc 1"/>
    <w:basedOn w:val="Normal"/>
    <w:next w:val="Normal"/>
    <w:autoRedefine/>
    <w:uiPriority w:val="39"/>
    <w:unhideWhenUsed/>
    <w:qFormat/>
    <w:rsid w:val="00002C34"/>
    <w:pPr>
      <w:tabs>
        <w:tab w:val="left" w:pos="440"/>
        <w:tab w:val="right" w:leader="dot" w:pos="10457"/>
      </w:tabs>
      <w:spacing w:after="100"/>
    </w:pPr>
    <w:rPr>
      <w:rFonts w:eastAsiaTheme="minorEastAsia"/>
      <w:b/>
      <w:noProof/>
      <w:color w:val="7030A0"/>
      <w:sz w:val="20"/>
      <w:szCs w:val="20"/>
    </w:rPr>
  </w:style>
  <w:style w:type="paragraph" w:styleId="TM3">
    <w:name w:val="toc 3"/>
    <w:basedOn w:val="Normal"/>
    <w:next w:val="Normal"/>
    <w:autoRedefine/>
    <w:uiPriority w:val="39"/>
    <w:unhideWhenUsed/>
    <w:qFormat/>
    <w:rsid w:val="00E23009"/>
    <w:pPr>
      <w:spacing w:after="100"/>
      <w:ind w:left="440"/>
    </w:pPr>
    <w:rPr>
      <w:rFonts w:eastAsiaTheme="minorEastAsia"/>
    </w:rPr>
  </w:style>
  <w:style w:type="character" w:customStyle="1" w:styleId="Titre3Car">
    <w:name w:val="Titre 3 Car"/>
    <w:basedOn w:val="Policepardfaut"/>
    <w:link w:val="Titre3"/>
    <w:uiPriority w:val="9"/>
    <w:rsid w:val="006E669D"/>
    <w:rPr>
      <w:rFonts w:asciiTheme="majorHAnsi" w:eastAsiaTheme="majorEastAsia" w:hAnsiTheme="majorHAnsi" w:cstheme="majorBidi"/>
      <w:b/>
      <w:bCs/>
      <w:color w:val="4F81BD" w:themeColor="accent1"/>
    </w:rPr>
  </w:style>
  <w:style w:type="character" w:styleId="Appelnotedebasdep">
    <w:name w:val="footnote reference"/>
    <w:basedOn w:val="Policepardfaut"/>
    <w:semiHidden/>
    <w:rsid w:val="00315B5E"/>
    <w:rPr>
      <w:vertAlign w:val="superscript"/>
    </w:rPr>
  </w:style>
  <w:style w:type="paragraph" w:styleId="Notedebasdepage">
    <w:name w:val="footnote text"/>
    <w:basedOn w:val="Normal"/>
    <w:link w:val="NotedebasdepageCar"/>
    <w:semiHidden/>
    <w:rsid w:val="00315B5E"/>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315B5E"/>
    <w:rPr>
      <w:rFonts w:ascii="Times New Roman" w:eastAsia="Times New Roman" w:hAnsi="Times New Roman" w:cs="Times New Roman"/>
      <w:sz w:val="20"/>
      <w:szCs w:val="20"/>
      <w:lang w:eastAsia="fr-FR"/>
    </w:rPr>
  </w:style>
  <w:style w:type="paragraph" w:customStyle="1" w:styleId="Grillemoyenne21">
    <w:name w:val="Grille moyenne 21"/>
    <w:link w:val="Grillemoyenne2Car"/>
    <w:uiPriority w:val="1"/>
    <w:qFormat/>
    <w:rsid w:val="00BA31FE"/>
    <w:pPr>
      <w:spacing w:after="0" w:line="360" w:lineRule="auto"/>
    </w:pPr>
    <w:rPr>
      <w:rFonts w:ascii="Cambria" w:eastAsia="Times New Roman" w:hAnsi="Cambria" w:cs="Times New Roman"/>
      <w:lang w:eastAsia="fr-FR"/>
    </w:rPr>
  </w:style>
  <w:style w:type="character" w:customStyle="1" w:styleId="Grillemoyenne2Car">
    <w:name w:val="Grille moyenne 2 Car"/>
    <w:basedOn w:val="Policepardfaut"/>
    <w:link w:val="Grillemoyenne21"/>
    <w:uiPriority w:val="1"/>
    <w:rsid w:val="00BA31FE"/>
    <w:rPr>
      <w:rFonts w:ascii="Cambria" w:eastAsia="Times New Roman" w:hAnsi="Cambria" w:cs="Times New Roman"/>
      <w:lang w:eastAsia="fr-FR"/>
    </w:rPr>
  </w:style>
  <w:style w:type="table" w:styleId="Grilleclaire-Accent3">
    <w:name w:val="Light Grid Accent 3"/>
    <w:basedOn w:val="TableauNormal"/>
    <w:uiPriority w:val="62"/>
    <w:rsid w:val="001E738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39324098">
      <w:bodyDiv w:val="1"/>
      <w:marLeft w:val="0"/>
      <w:marRight w:val="0"/>
      <w:marTop w:val="0"/>
      <w:marBottom w:val="0"/>
      <w:divBdr>
        <w:top w:val="none" w:sz="0" w:space="0" w:color="auto"/>
        <w:left w:val="none" w:sz="0" w:space="0" w:color="auto"/>
        <w:bottom w:val="none" w:sz="0" w:space="0" w:color="auto"/>
        <w:right w:val="none" w:sz="0" w:space="0" w:color="auto"/>
      </w:divBdr>
    </w:div>
    <w:div w:id="553546053">
      <w:bodyDiv w:val="1"/>
      <w:marLeft w:val="0"/>
      <w:marRight w:val="0"/>
      <w:marTop w:val="0"/>
      <w:marBottom w:val="0"/>
      <w:divBdr>
        <w:top w:val="none" w:sz="0" w:space="0" w:color="auto"/>
        <w:left w:val="none" w:sz="0" w:space="0" w:color="auto"/>
        <w:bottom w:val="none" w:sz="0" w:space="0" w:color="auto"/>
        <w:right w:val="none" w:sz="0" w:space="0" w:color="auto"/>
      </w:divBdr>
    </w:div>
    <w:div w:id="972177465">
      <w:bodyDiv w:val="1"/>
      <w:marLeft w:val="0"/>
      <w:marRight w:val="0"/>
      <w:marTop w:val="0"/>
      <w:marBottom w:val="0"/>
      <w:divBdr>
        <w:top w:val="none" w:sz="0" w:space="0" w:color="auto"/>
        <w:left w:val="none" w:sz="0" w:space="0" w:color="auto"/>
        <w:bottom w:val="none" w:sz="0" w:space="0" w:color="auto"/>
        <w:right w:val="none" w:sz="0" w:space="0" w:color="auto"/>
      </w:divBdr>
    </w:div>
    <w:div w:id="1047071697">
      <w:bodyDiv w:val="1"/>
      <w:marLeft w:val="0"/>
      <w:marRight w:val="0"/>
      <w:marTop w:val="0"/>
      <w:marBottom w:val="0"/>
      <w:divBdr>
        <w:top w:val="none" w:sz="0" w:space="0" w:color="auto"/>
        <w:left w:val="none" w:sz="0" w:space="0" w:color="auto"/>
        <w:bottom w:val="none" w:sz="0" w:space="0" w:color="auto"/>
        <w:right w:val="none" w:sz="0" w:space="0" w:color="auto"/>
      </w:divBdr>
    </w:div>
    <w:div w:id="1202132550">
      <w:bodyDiv w:val="1"/>
      <w:marLeft w:val="0"/>
      <w:marRight w:val="0"/>
      <w:marTop w:val="0"/>
      <w:marBottom w:val="0"/>
      <w:divBdr>
        <w:top w:val="none" w:sz="0" w:space="0" w:color="auto"/>
        <w:left w:val="none" w:sz="0" w:space="0" w:color="auto"/>
        <w:bottom w:val="none" w:sz="0" w:space="0" w:color="auto"/>
        <w:right w:val="none" w:sz="0" w:space="0" w:color="auto"/>
      </w:divBdr>
    </w:div>
    <w:div w:id="1356885454">
      <w:bodyDiv w:val="1"/>
      <w:marLeft w:val="0"/>
      <w:marRight w:val="0"/>
      <w:marTop w:val="0"/>
      <w:marBottom w:val="0"/>
      <w:divBdr>
        <w:top w:val="none" w:sz="0" w:space="0" w:color="auto"/>
        <w:left w:val="none" w:sz="0" w:space="0" w:color="auto"/>
        <w:bottom w:val="none" w:sz="0" w:space="0" w:color="auto"/>
        <w:right w:val="none" w:sz="0" w:space="0" w:color="auto"/>
      </w:divBdr>
      <w:divsChild>
        <w:div w:id="1942028524">
          <w:marLeft w:val="0"/>
          <w:marRight w:val="0"/>
          <w:marTop w:val="0"/>
          <w:marBottom w:val="0"/>
          <w:divBdr>
            <w:top w:val="none" w:sz="0" w:space="0" w:color="auto"/>
            <w:left w:val="none" w:sz="0" w:space="0" w:color="auto"/>
            <w:bottom w:val="none" w:sz="0" w:space="0" w:color="auto"/>
            <w:right w:val="none" w:sz="0" w:space="0" w:color="auto"/>
          </w:divBdr>
        </w:div>
        <w:div w:id="1411654392">
          <w:marLeft w:val="0"/>
          <w:marRight w:val="0"/>
          <w:marTop w:val="0"/>
          <w:marBottom w:val="0"/>
          <w:divBdr>
            <w:top w:val="none" w:sz="0" w:space="0" w:color="auto"/>
            <w:left w:val="none" w:sz="0" w:space="0" w:color="auto"/>
            <w:bottom w:val="none" w:sz="0" w:space="0" w:color="auto"/>
            <w:right w:val="none" w:sz="0" w:space="0" w:color="auto"/>
          </w:divBdr>
        </w:div>
        <w:div w:id="385689119">
          <w:marLeft w:val="0"/>
          <w:marRight w:val="0"/>
          <w:marTop w:val="0"/>
          <w:marBottom w:val="0"/>
          <w:divBdr>
            <w:top w:val="none" w:sz="0" w:space="0" w:color="auto"/>
            <w:left w:val="none" w:sz="0" w:space="0" w:color="auto"/>
            <w:bottom w:val="none" w:sz="0" w:space="0" w:color="auto"/>
            <w:right w:val="none" w:sz="0" w:space="0" w:color="auto"/>
          </w:divBdr>
        </w:div>
        <w:div w:id="2087800573">
          <w:marLeft w:val="0"/>
          <w:marRight w:val="0"/>
          <w:marTop w:val="0"/>
          <w:marBottom w:val="0"/>
          <w:divBdr>
            <w:top w:val="none" w:sz="0" w:space="0" w:color="auto"/>
            <w:left w:val="none" w:sz="0" w:space="0" w:color="auto"/>
            <w:bottom w:val="none" w:sz="0" w:space="0" w:color="auto"/>
            <w:right w:val="none" w:sz="0" w:space="0" w:color="auto"/>
          </w:divBdr>
        </w:div>
        <w:div w:id="1434083031">
          <w:marLeft w:val="0"/>
          <w:marRight w:val="0"/>
          <w:marTop w:val="0"/>
          <w:marBottom w:val="0"/>
          <w:divBdr>
            <w:top w:val="none" w:sz="0" w:space="0" w:color="auto"/>
            <w:left w:val="none" w:sz="0" w:space="0" w:color="auto"/>
            <w:bottom w:val="none" w:sz="0" w:space="0" w:color="auto"/>
            <w:right w:val="none" w:sz="0" w:space="0" w:color="auto"/>
          </w:divBdr>
        </w:div>
        <w:div w:id="348143057">
          <w:marLeft w:val="0"/>
          <w:marRight w:val="0"/>
          <w:marTop w:val="0"/>
          <w:marBottom w:val="0"/>
          <w:divBdr>
            <w:top w:val="none" w:sz="0" w:space="0" w:color="auto"/>
            <w:left w:val="none" w:sz="0" w:space="0" w:color="auto"/>
            <w:bottom w:val="none" w:sz="0" w:space="0" w:color="auto"/>
            <w:right w:val="none" w:sz="0" w:space="0" w:color="auto"/>
          </w:divBdr>
        </w:div>
        <w:div w:id="244152952">
          <w:marLeft w:val="0"/>
          <w:marRight w:val="0"/>
          <w:marTop w:val="0"/>
          <w:marBottom w:val="0"/>
          <w:divBdr>
            <w:top w:val="none" w:sz="0" w:space="0" w:color="auto"/>
            <w:left w:val="none" w:sz="0" w:space="0" w:color="auto"/>
            <w:bottom w:val="none" w:sz="0" w:space="0" w:color="auto"/>
            <w:right w:val="none" w:sz="0" w:space="0" w:color="auto"/>
          </w:divBdr>
        </w:div>
        <w:div w:id="2026861186">
          <w:marLeft w:val="0"/>
          <w:marRight w:val="0"/>
          <w:marTop w:val="0"/>
          <w:marBottom w:val="0"/>
          <w:divBdr>
            <w:top w:val="none" w:sz="0" w:space="0" w:color="auto"/>
            <w:left w:val="none" w:sz="0" w:space="0" w:color="auto"/>
            <w:bottom w:val="none" w:sz="0" w:space="0" w:color="auto"/>
            <w:right w:val="none" w:sz="0" w:space="0" w:color="auto"/>
          </w:divBdr>
        </w:div>
        <w:div w:id="51930942">
          <w:marLeft w:val="0"/>
          <w:marRight w:val="0"/>
          <w:marTop w:val="0"/>
          <w:marBottom w:val="0"/>
          <w:divBdr>
            <w:top w:val="none" w:sz="0" w:space="0" w:color="auto"/>
            <w:left w:val="none" w:sz="0" w:space="0" w:color="auto"/>
            <w:bottom w:val="none" w:sz="0" w:space="0" w:color="auto"/>
            <w:right w:val="none" w:sz="0" w:space="0" w:color="auto"/>
          </w:divBdr>
        </w:div>
        <w:div w:id="1441533255">
          <w:marLeft w:val="0"/>
          <w:marRight w:val="0"/>
          <w:marTop w:val="0"/>
          <w:marBottom w:val="0"/>
          <w:divBdr>
            <w:top w:val="none" w:sz="0" w:space="0" w:color="auto"/>
            <w:left w:val="none" w:sz="0" w:space="0" w:color="auto"/>
            <w:bottom w:val="none" w:sz="0" w:space="0" w:color="auto"/>
            <w:right w:val="none" w:sz="0" w:space="0" w:color="auto"/>
          </w:divBdr>
        </w:div>
        <w:div w:id="1929122035">
          <w:marLeft w:val="0"/>
          <w:marRight w:val="0"/>
          <w:marTop w:val="0"/>
          <w:marBottom w:val="0"/>
          <w:divBdr>
            <w:top w:val="none" w:sz="0" w:space="0" w:color="auto"/>
            <w:left w:val="none" w:sz="0" w:space="0" w:color="auto"/>
            <w:bottom w:val="none" w:sz="0" w:space="0" w:color="auto"/>
            <w:right w:val="none" w:sz="0" w:space="0" w:color="auto"/>
          </w:divBdr>
        </w:div>
        <w:div w:id="1268002754">
          <w:marLeft w:val="0"/>
          <w:marRight w:val="0"/>
          <w:marTop w:val="0"/>
          <w:marBottom w:val="0"/>
          <w:divBdr>
            <w:top w:val="none" w:sz="0" w:space="0" w:color="auto"/>
            <w:left w:val="none" w:sz="0" w:space="0" w:color="auto"/>
            <w:bottom w:val="none" w:sz="0" w:space="0" w:color="auto"/>
            <w:right w:val="none" w:sz="0" w:space="0" w:color="auto"/>
          </w:divBdr>
        </w:div>
        <w:div w:id="1018314297">
          <w:marLeft w:val="0"/>
          <w:marRight w:val="0"/>
          <w:marTop w:val="0"/>
          <w:marBottom w:val="0"/>
          <w:divBdr>
            <w:top w:val="none" w:sz="0" w:space="0" w:color="auto"/>
            <w:left w:val="none" w:sz="0" w:space="0" w:color="auto"/>
            <w:bottom w:val="none" w:sz="0" w:space="0" w:color="auto"/>
            <w:right w:val="none" w:sz="0" w:space="0" w:color="auto"/>
          </w:divBdr>
        </w:div>
        <w:div w:id="510098501">
          <w:marLeft w:val="0"/>
          <w:marRight w:val="0"/>
          <w:marTop w:val="0"/>
          <w:marBottom w:val="0"/>
          <w:divBdr>
            <w:top w:val="none" w:sz="0" w:space="0" w:color="auto"/>
            <w:left w:val="none" w:sz="0" w:space="0" w:color="auto"/>
            <w:bottom w:val="none" w:sz="0" w:space="0" w:color="auto"/>
            <w:right w:val="none" w:sz="0" w:space="0" w:color="auto"/>
          </w:divBdr>
        </w:div>
        <w:div w:id="457384504">
          <w:marLeft w:val="0"/>
          <w:marRight w:val="0"/>
          <w:marTop w:val="0"/>
          <w:marBottom w:val="0"/>
          <w:divBdr>
            <w:top w:val="none" w:sz="0" w:space="0" w:color="auto"/>
            <w:left w:val="none" w:sz="0" w:space="0" w:color="auto"/>
            <w:bottom w:val="none" w:sz="0" w:space="0" w:color="auto"/>
            <w:right w:val="none" w:sz="0" w:space="0" w:color="auto"/>
          </w:divBdr>
        </w:div>
        <w:div w:id="1596405876">
          <w:marLeft w:val="0"/>
          <w:marRight w:val="0"/>
          <w:marTop w:val="0"/>
          <w:marBottom w:val="0"/>
          <w:divBdr>
            <w:top w:val="none" w:sz="0" w:space="0" w:color="auto"/>
            <w:left w:val="none" w:sz="0" w:space="0" w:color="auto"/>
            <w:bottom w:val="none" w:sz="0" w:space="0" w:color="auto"/>
            <w:right w:val="none" w:sz="0" w:space="0" w:color="auto"/>
          </w:divBdr>
        </w:div>
        <w:div w:id="1358969566">
          <w:marLeft w:val="0"/>
          <w:marRight w:val="0"/>
          <w:marTop w:val="0"/>
          <w:marBottom w:val="0"/>
          <w:divBdr>
            <w:top w:val="none" w:sz="0" w:space="0" w:color="auto"/>
            <w:left w:val="none" w:sz="0" w:space="0" w:color="auto"/>
            <w:bottom w:val="none" w:sz="0" w:space="0" w:color="auto"/>
            <w:right w:val="none" w:sz="0" w:space="0" w:color="auto"/>
          </w:divBdr>
        </w:div>
        <w:div w:id="46150320">
          <w:marLeft w:val="0"/>
          <w:marRight w:val="0"/>
          <w:marTop w:val="0"/>
          <w:marBottom w:val="0"/>
          <w:divBdr>
            <w:top w:val="none" w:sz="0" w:space="0" w:color="auto"/>
            <w:left w:val="none" w:sz="0" w:space="0" w:color="auto"/>
            <w:bottom w:val="none" w:sz="0" w:space="0" w:color="auto"/>
            <w:right w:val="none" w:sz="0" w:space="0" w:color="auto"/>
          </w:divBdr>
        </w:div>
        <w:div w:id="262501027">
          <w:marLeft w:val="0"/>
          <w:marRight w:val="0"/>
          <w:marTop w:val="0"/>
          <w:marBottom w:val="0"/>
          <w:divBdr>
            <w:top w:val="none" w:sz="0" w:space="0" w:color="auto"/>
            <w:left w:val="none" w:sz="0" w:space="0" w:color="auto"/>
            <w:bottom w:val="none" w:sz="0" w:space="0" w:color="auto"/>
            <w:right w:val="none" w:sz="0" w:space="0" w:color="auto"/>
          </w:divBdr>
        </w:div>
        <w:div w:id="2076278245">
          <w:marLeft w:val="0"/>
          <w:marRight w:val="0"/>
          <w:marTop w:val="0"/>
          <w:marBottom w:val="0"/>
          <w:divBdr>
            <w:top w:val="none" w:sz="0" w:space="0" w:color="auto"/>
            <w:left w:val="none" w:sz="0" w:space="0" w:color="auto"/>
            <w:bottom w:val="none" w:sz="0" w:space="0" w:color="auto"/>
            <w:right w:val="none" w:sz="0" w:space="0" w:color="auto"/>
          </w:divBdr>
        </w:div>
        <w:div w:id="1715349794">
          <w:marLeft w:val="0"/>
          <w:marRight w:val="0"/>
          <w:marTop w:val="0"/>
          <w:marBottom w:val="0"/>
          <w:divBdr>
            <w:top w:val="none" w:sz="0" w:space="0" w:color="auto"/>
            <w:left w:val="none" w:sz="0" w:space="0" w:color="auto"/>
            <w:bottom w:val="none" w:sz="0" w:space="0" w:color="auto"/>
            <w:right w:val="none" w:sz="0" w:space="0" w:color="auto"/>
          </w:divBdr>
        </w:div>
        <w:div w:id="519978789">
          <w:marLeft w:val="0"/>
          <w:marRight w:val="0"/>
          <w:marTop w:val="0"/>
          <w:marBottom w:val="0"/>
          <w:divBdr>
            <w:top w:val="none" w:sz="0" w:space="0" w:color="auto"/>
            <w:left w:val="none" w:sz="0" w:space="0" w:color="auto"/>
            <w:bottom w:val="none" w:sz="0" w:space="0" w:color="auto"/>
            <w:right w:val="none" w:sz="0" w:space="0" w:color="auto"/>
          </w:divBdr>
        </w:div>
        <w:div w:id="430975793">
          <w:marLeft w:val="0"/>
          <w:marRight w:val="0"/>
          <w:marTop w:val="0"/>
          <w:marBottom w:val="0"/>
          <w:divBdr>
            <w:top w:val="none" w:sz="0" w:space="0" w:color="auto"/>
            <w:left w:val="none" w:sz="0" w:space="0" w:color="auto"/>
            <w:bottom w:val="none" w:sz="0" w:space="0" w:color="auto"/>
            <w:right w:val="none" w:sz="0" w:space="0" w:color="auto"/>
          </w:divBdr>
        </w:div>
        <w:div w:id="162669975">
          <w:marLeft w:val="0"/>
          <w:marRight w:val="0"/>
          <w:marTop w:val="0"/>
          <w:marBottom w:val="0"/>
          <w:divBdr>
            <w:top w:val="none" w:sz="0" w:space="0" w:color="auto"/>
            <w:left w:val="none" w:sz="0" w:space="0" w:color="auto"/>
            <w:bottom w:val="none" w:sz="0" w:space="0" w:color="auto"/>
            <w:right w:val="none" w:sz="0" w:space="0" w:color="auto"/>
          </w:divBdr>
        </w:div>
        <w:div w:id="429664119">
          <w:marLeft w:val="0"/>
          <w:marRight w:val="0"/>
          <w:marTop w:val="0"/>
          <w:marBottom w:val="0"/>
          <w:divBdr>
            <w:top w:val="none" w:sz="0" w:space="0" w:color="auto"/>
            <w:left w:val="none" w:sz="0" w:space="0" w:color="auto"/>
            <w:bottom w:val="none" w:sz="0" w:space="0" w:color="auto"/>
            <w:right w:val="none" w:sz="0" w:space="0" w:color="auto"/>
          </w:divBdr>
        </w:div>
        <w:div w:id="381447806">
          <w:marLeft w:val="0"/>
          <w:marRight w:val="0"/>
          <w:marTop w:val="0"/>
          <w:marBottom w:val="0"/>
          <w:divBdr>
            <w:top w:val="none" w:sz="0" w:space="0" w:color="auto"/>
            <w:left w:val="none" w:sz="0" w:space="0" w:color="auto"/>
            <w:bottom w:val="none" w:sz="0" w:space="0" w:color="auto"/>
            <w:right w:val="none" w:sz="0" w:space="0" w:color="auto"/>
          </w:divBdr>
        </w:div>
        <w:div w:id="65497670">
          <w:marLeft w:val="0"/>
          <w:marRight w:val="0"/>
          <w:marTop w:val="0"/>
          <w:marBottom w:val="0"/>
          <w:divBdr>
            <w:top w:val="none" w:sz="0" w:space="0" w:color="auto"/>
            <w:left w:val="none" w:sz="0" w:space="0" w:color="auto"/>
            <w:bottom w:val="none" w:sz="0" w:space="0" w:color="auto"/>
            <w:right w:val="none" w:sz="0" w:space="0" w:color="auto"/>
          </w:divBdr>
        </w:div>
        <w:div w:id="928734715">
          <w:marLeft w:val="0"/>
          <w:marRight w:val="0"/>
          <w:marTop w:val="0"/>
          <w:marBottom w:val="0"/>
          <w:divBdr>
            <w:top w:val="none" w:sz="0" w:space="0" w:color="auto"/>
            <w:left w:val="none" w:sz="0" w:space="0" w:color="auto"/>
            <w:bottom w:val="none" w:sz="0" w:space="0" w:color="auto"/>
            <w:right w:val="none" w:sz="0" w:space="0" w:color="auto"/>
          </w:divBdr>
        </w:div>
        <w:div w:id="356389328">
          <w:marLeft w:val="0"/>
          <w:marRight w:val="0"/>
          <w:marTop w:val="0"/>
          <w:marBottom w:val="0"/>
          <w:divBdr>
            <w:top w:val="none" w:sz="0" w:space="0" w:color="auto"/>
            <w:left w:val="none" w:sz="0" w:space="0" w:color="auto"/>
            <w:bottom w:val="none" w:sz="0" w:space="0" w:color="auto"/>
            <w:right w:val="none" w:sz="0" w:space="0" w:color="auto"/>
          </w:divBdr>
        </w:div>
        <w:div w:id="1575579967">
          <w:marLeft w:val="0"/>
          <w:marRight w:val="0"/>
          <w:marTop w:val="0"/>
          <w:marBottom w:val="0"/>
          <w:divBdr>
            <w:top w:val="none" w:sz="0" w:space="0" w:color="auto"/>
            <w:left w:val="none" w:sz="0" w:space="0" w:color="auto"/>
            <w:bottom w:val="none" w:sz="0" w:space="0" w:color="auto"/>
            <w:right w:val="none" w:sz="0" w:space="0" w:color="auto"/>
          </w:divBdr>
        </w:div>
        <w:div w:id="620066086">
          <w:marLeft w:val="0"/>
          <w:marRight w:val="0"/>
          <w:marTop w:val="0"/>
          <w:marBottom w:val="0"/>
          <w:divBdr>
            <w:top w:val="none" w:sz="0" w:space="0" w:color="auto"/>
            <w:left w:val="none" w:sz="0" w:space="0" w:color="auto"/>
            <w:bottom w:val="none" w:sz="0" w:space="0" w:color="auto"/>
            <w:right w:val="none" w:sz="0" w:space="0" w:color="auto"/>
          </w:divBdr>
        </w:div>
        <w:div w:id="1577204100">
          <w:marLeft w:val="0"/>
          <w:marRight w:val="0"/>
          <w:marTop w:val="0"/>
          <w:marBottom w:val="0"/>
          <w:divBdr>
            <w:top w:val="none" w:sz="0" w:space="0" w:color="auto"/>
            <w:left w:val="none" w:sz="0" w:space="0" w:color="auto"/>
            <w:bottom w:val="none" w:sz="0" w:space="0" w:color="auto"/>
            <w:right w:val="none" w:sz="0" w:space="0" w:color="auto"/>
          </w:divBdr>
        </w:div>
        <w:div w:id="261114267">
          <w:marLeft w:val="0"/>
          <w:marRight w:val="0"/>
          <w:marTop w:val="0"/>
          <w:marBottom w:val="0"/>
          <w:divBdr>
            <w:top w:val="none" w:sz="0" w:space="0" w:color="auto"/>
            <w:left w:val="none" w:sz="0" w:space="0" w:color="auto"/>
            <w:bottom w:val="none" w:sz="0" w:space="0" w:color="auto"/>
            <w:right w:val="none" w:sz="0" w:space="0" w:color="auto"/>
          </w:divBdr>
        </w:div>
        <w:div w:id="1739981409">
          <w:marLeft w:val="0"/>
          <w:marRight w:val="0"/>
          <w:marTop w:val="0"/>
          <w:marBottom w:val="0"/>
          <w:divBdr>
            <w:top w:val="none" w:sz="0" w:space="0" w:color="auto"/>
            <w:left w:val="none" w:sz="0" w:space="0" w:color="auto"/>
            <w:bottom w:val="none" w:sz="0" w:space="0" w:color="auto"/>
            <w:right w:val="none" w:sz="0" w:space="0" w:color="auto"/>
          </w:divBdr>
        </w:div>
        <w:div w:id="1000699439">
          <w:marLeft w:val="0"/>
          <w:marRight w:val="0"/>
          <w:marTop w:val="0"/>
          <w:marBottom w:val="0"/>
          <w:divBdr>
            <w:top w:val="none" w:sz="0" w:space="0" w:color="auto"/>
            <w:left w:val="none" w:sz="0" w:space="0" w:color="auto"/>
            <w:bottom w:val="none" w:sz="0" w:space="0" w:color="auto"/>
            <w:right w:val="none" w:sz="0" w:space="0" w:color="auto"/>
          </w:divBdr>
        </w:div>
        <w:div w:id="282931768">
          <w:marLeft w:val="0"/>
          <w:marRight w:val="0"/>
          <w:marTop w:val="0"/>
          <w:marBottom w:val="0"/>
          <w:divBdr>
            <w:top w:val="none" w:sz="0" w:space="0" w:color="auto"/>
            <w:left w:val="none" w:sz="0" w:space="0" w:color="auto"/>
            <w:bottom w:val="none" w:sz="0" w:space="0" w:color="auto"/>
            <w:right w:val="none" w:sz="0" w:space="0" w:color="auto"/>
          </w:divBdr>
        </w:div>
        <w:div w:id="567765622">
          <w:marLeft w:val="0"/>
          <w:marRight w:val="0"/>
          <w:marTop w:val="0"/>
          <w:marBottom w:val="0"/>
          <w:divBdr>
            <w:top w:val="none" w:sz="0" w:space="0" w:color="auto"/>
            <w:left w:val="none" w:sz="0" w:space="0" w:color="auto"/>
            <w:bottom w:val="none" w:sz="0" w:space="0" w:color="auto"/>
            <w:right w:val="none" w:sz="0" w:space="0" w:color="auto"/>
          </w:divBdr>
        </w:div>
      </w:divsChild>
    </w:div>
    <w:div w:id="1620382180">
      <w:bodyDiv w:val="1"/>
      <w:marLeft w:val="0"/>
      <w:marRight w:val="0"/>
      <w:marTop w:val="0"/>
      <w:marBottom w:val="0"/>
      <w:divBdr>
        <w:top w:val="none" w:sz="0" w:space="0" w:color="auto"/>
        <w:left w:val="none" w:sz="0" w:space="0" w:color="auto"/>
        <w:bottom w:val="none" w:sz="0" w:space="0" w:color="auto"/>
        <w:right w:val="none" w:sz="0" w:space="0" w:color="auto"/>
      </w:divBdr>
    </w:div>
    <w:div w:id="1694306191">
      <w:bodyDiv w:val="1"/>
      <w:marLeft w:val="0"/>
      <w:marRight w:val="0"/>
      <w:marTop w:val="0"/>
      <w:marBottom w:val="0"/>
      <w:divBdr>
        <w:top w:val="none" w:sz="0" w:space="0" w:color="auto"/>
        <w:left w:val="none" w:sz="0" w:space="0" w:color="auto"/>
        <w:bottom w:val="none" w:sz="0" w:space="0" w:color="auto"/>
        <w:right w:val="none" w:sz="0" w:space="0" w:color="auto"/>
      </w:divBdr>
    </w:div>
    <w:div w:id="1704551764">
      <w:bodyDiv w:val="1"/>
      <w:marLeft w:val="0"/>
      <w:marRight w:val="0"/>
      <w:marTop w:val="0"/>
      <w:marBottom w:val="0"/>
      <w:divBdr>
        <w:top w:val="none" w:sz="0" w:space="0" w:color="auto"/>
        <w:left w:val="none" w:sz="0" w:space="0" w:color="auto"/>
        <w:bottom w:val="none" w:sz="0" w:space="0" w:color="auto"/>
        <w:right w:val="none" w:sz="0" w:space="0" w:color="auto"/>
      </w:divBdr>
    </w:div>
    <w:div w:id="1754088209">
      <w:bodyDiv w:val="1"/>
      <w:marLeft w:val="0"/>
      <w:marRight w:val="0"/>
      <w:marTop w:val="0"/>
      <w:marBottom w:val="0"/>
      <w:divBdr>
        <w:top w:val="none" w:sz="0" w:space="0" w:color="auto"/>
        <w:left w:val="none" w:sz="0" w:space="0" w:color="auto"/>
        <w:bottom w:val="none" w:sz="0" w:space="0" w:color="auto"/>
        <w:right w:val="none" w:sz="0" w:space="0" w:color="auto"/>
      </w:divBdr>
    </w:div>
    <w:div w:id="1801653712">
      <w:bodyDiv w:val="1"/>
      <w:marLeft w:val="0"/>
      <w:marRight w:val="0"/>
      <w:marTop w:val="0"/>
      <w:marBottom w:val="0"/>
      <w:divBdr>
        <w:top w:val="none" w:sz="0" w:space="0" w:color="auto"/>
        <w:left w:val="none" w:sz="0" w:space="0" w:color="auto"/>
        <w:bottom w:val="none" w:sz="0" w:space="0" w:color="auto"/>
        <w:right w:val="none" w:sz="0" w:space="0" w:color="auto"/>
      </w:divBdr>
    </w:div>
    <w:div w:id="2015917220">
      <w:bodyDiv w:val="1"/>
      <w:marLeft w:val="0"/>
      <w:marRight w:val="0"/>
      <w:marTop w:val="0"/>
      <w:marBottom w:val="0"/>
      <w:divBdr>
        <w:top w:val="none" w:sz="0" w:space="0" w:color="auto"/>
        <w:left w:val="none" w:sz="0" w:space="0" w:color="auto"/>
        <w:bottom w:val="none" w:sz="0" w:space="0" w:color="auto"/>
        <w:right w:val="none" w:sz="0" w:space="0" w:color="auto"/>
      </w:divBdr>
      <w:divsChild>
        <w:div w:id="201523356">
          <w:marLeft w:val="634"/>
          <w:marRight w:val="0"/>
          <w:marTop w:val="0"/>
          <w:marBottom w:val="0"/>
          <w:divBdr>
            <w:top w:val="none" w:sz="0" w:space="0" w:color="auto"/>
            <w:left w:val="none" w:sz="0" w:space="0" w:color="auto"/>
            <w:bottom w:val="none" w:sz="0" w:space="0" w:color="auto"/>
            <w:right w:val="none" w:sz="0" w:space="0" w:color="auto"/>
          </w:divBdr>
        </w:div>
        <w:div w:id="1929188256">
          <w:marLeft w:val="634"/>
          <w:marRight w:val="0"/>
          <w:marTop w:val="0"/>
          <w:marBottom w:val="0"/>
          <w:divBdr>
            <w:top w:val="none" w:sz="0" w:space="0" w:color="auto"/>
            <w:left w:val="none" w:sz="0" w:space="0" w:color="auto"/>
            <w:bottom w:val="none" w:sz="0" w:space="0" w:color="auto"/>
            <w:right w:val="none" w:sz="0" w:space="0" w:color="auto"/>
          </w:divBdr>
        </w:div>
        <w:div w:id="1625652943">
          <w:marLeft w:val="634"/>
          <w:marRight w:val="0"/>
          <w:marTop w:val="0"/>
          <w:marBottom w:val="0"/>
          <w:divBdr>
            <w:top w:val="none" w:sz="0" w:space="0" w:color="auto"/>
            <w:left w:val="none" w:sz="0" w:space="0" w:color="auto"/>
            <w:bottom w:val="none" w:sz="0" w:space="0" w:color="auto"/>
            <w:right w:val="none" w:sz="0" w:space="0" w:color="auto"/>
          </w:divBdr>
        </w:div>
        <w:div w:id="1625500276">
          <w:marLeft w:val="634"/>
          <w:marRight w:val="0"/>
          <w:marTop w:val="0"/>
          <w:marBottom w:val="0"/>
          <w:divBdr>
            <w:top w:val="none" w:sz="0" w:space="0" w:color="auto"/>
            <w:left w:val="none" w:sz="0" w:space="0" w:color="auto"/>
            <w:bottom w:val="none" w:sz="0" w:space="0" w:color="auto"/>
            <w:right w:val="none" w:sz="0" w:space="0" w:color="auto"/>
          </w:divBdr>
        </w:div>
        <w:div w:id="840268658">
          <w:marLeft w:val="634"/>
          <w:marRight w:val="0"/>
          <w:marTop w:val="0"/>
          <w:marBottom w:val="0"/>
          <w:divBdr>
            <w:top w:val="none" w:sz="0" w:space="0" w:color="auto"/>
            <w:left w:val="none" w:sz="0" w:space="0" w:color="auto"/>
            <w:bottom w:val="none" w:sz="0" w:space="0" w:color="auto"/>
            <w:right w:val="none" w:sz="0" w:space="0" w:color="auto"/>
          </w:divBdr>
        </w:div>
        <w:div w:id="2115664824">
          <w:marLeft w:val="634"/>
          <w:marRight w:val="0"/>
          <w:marTop w:val="0"/>
          <w:marBottom w:val="0"/>
          <w:divBdr>
            <w:top w:val="none" w:sz="0" w:space="0" w:color="auto"/>
            <w:left w:val="none" w:sz="0" w:space="0" w:color="auto"/>
            <w:bottom w:val="none" w:sz="0" w:space="0" w:color="auto"/>
            <w:right w:val="none" w:sz="0" w:space="0" w:color="auto"/>
          </w:divBdr>
        </w:div>
        <w:div w:id="1872038045">
          <w:marLeft w:val="634"/>
          <w:marRight w:val="0"/>
          <w:marTop w:val="0"/>
          <w:marBottom w:val="0"/>
          <w:divBdr>
            <w:top w:val="none" w:sz="0" w:space="0" w:color="auto"/>
            <w:left w:val="none" w:sz="0" w:space="0" w:color="auto"/>
            <w:bottom w:val="none" w:sz="0" w:space="0" w:color="auto"/>
            <w:right w:val="none" w:sz="0" w:space="0" w:color="auto"/>
          </w:divBdr>
        </w:div>
      </w:divsChild>
    </w:div>
    <w:div w:id="2059083114">
      <w:bodyDiv w:val="1"/>
      <w:marLeft w:val="0"/>
      <w:marRight w:val="0"/>
      <w:marTop w:val="0"/>
      <w:marBottom w:val="0"/>
      <w:divBdr>
        <w:top w:val="none" w:sz="0" w:space="0" w:color="auto"/>
        <w:left w:val="none" w:sz="0" w:space="0" w:color="auto"/>
        <w:bottom w:val="none" w:sz="0" w:space="0" w:color="auto"/>
        <w:right w:val="none" w:sz="0" w:space="0" w:color="auto"/>
      </w:divBdr>
    </w:div>
    <w:div w:id="214473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veniragriculteur-npdc.fr/documentation-installation-transmission-agricole/detail-de-la-publication/actualites/dossier-de-projet-agricol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1F624E-3E69-45AE-9C8E-29D329493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1064</Words>
  <Characters>5856</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HDelrue</cp:lastModifiedBy>
  <cp:revision>2</cp:revision>
  <cp:lastPrinted>2017-07-17T15:18:00Z</cp:lastPrinted>
  <dcterms:created xsi:type="dcterms:W3CDTF">2017-07-24T13:31:00Z</dcterms:created>
  <dcterms:modified xsi:type="dcterms:W3CDTF">2017-07-24T13:31:00Z</dcterms:modified>
</cp:coreProperties>
</file>